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8C26A" w14:textId="2593128A" w:rsidR="004D66C0" w:rsidRPr="00721F97" w:rsidRDefault="004D66C0" w:rsidP="00BB20D8">
      <w:pPr>
        <w:spacing w:before="180" w:after="180" w:line="360" w:lineRule="auto"/>
        <w:jc w:val="both"/>
        <w:rPr>
          <w:rFonts w:ascii="Arial" w:hAnsi="Arial" w:cs="Arial"/>
          <w:b/>
          <w:bCs/>
        </w:rPr>
      </w:pPr>
      <w:r w:rsidRPr="00721F97">
        <w:rPr>
          <w:rFonts w:ascii="Arial" w:hAnsi="Arial" w:cs="Arial"/>
          <w:b/>
          <w:bCs/>
        </w:rPr>
        <w:t>...</w:t>
      </w:r>
      <w:r w:rsidR="005B1758" w:rsidRPr="00721F97">
        <w:rPr>
          <w:rFonts w:ascii="Arial" w:hAnsi="Arial" w:cs="Arial"/>
          <w:b/>
          <w:bCs/>
        </w:rPr>
        <w:t>...</w:t>
      </w:r>
      <w:r w:rsidRPr="00721F97">
        <w:rPr>
          <w:rFonts w:ascii="Arial" w:hAnsi="Arial" w:cs="Arial"/>
          <w:b/>
          <w:bCs/>
        </w:rPr>
        <w:t xml:space="preserve"> Ata </w:t>
      </w:r>
      <w:r w:rsidR="00721F97">
        <w:rPr>
          <w:rFonts w:ascii="Arial" w:hAnsi="Arial" w:cs="Arial"/>
          <w:b/>
          <w:bCs/>
        </w:rPr>
        <w:t xml:space="preserve">simplificada </w:t>
      </w:r>
      <w:r w:rsidRPr="00721F97">
        <w:rPr>
          <w:rFonts w:ascii="Arial" w:hAnsi="Arial" w:cs="Arial"/>
          <w:b/>
          <w:bCs/>
        </w:rPr>
        <w:t>da Primeira Reunião da Comissão Temática sobre o Ensino do Português no Estrangeiro, da Cultura, do Associativismo e da Comunicação Social</w:t>
      </w:r>
      <w:proofErr w:type="gramStart"/>
      <w:r w:rsidRPr="00721F97">
        <w:rPr>
          <w:rFonts w:ascii="Arial" w:hAnsi="Arial" w:cs="Arial"/>
          <w:b/>
          <w:bCs/>
        </w:rPr>
        <w:t xml:space="preserve"> ....</w:t>
      </w:r>
      <w:proofErr w:type="gramEnd"/>
      <w:r w:rsidRPr="00721F97">
        <w:rPr>
          <w:rFonts w:ascii="Arial" w:hAnsi="Arial" w:cs="Arial"/>
          <w:b/>
          <w:bCs/>
        </w:rPr>
        <w:t>.</w:t>
      </w:r>
    </w:p>
    <w:p w14:paraId="0FA72E7C" w14:textId="28BCD5DE" w:rsidR="00BD3D8E" w:rsidRPr="00721F97" w:rsidRDefault="004D66C0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</w:rPr>
        <w:t xml:space="preserve">..... </w:t>
      </w:r>
      <w:r w:rsidRPr="00721F97">
        <w:rPr>
          <w:rFonts w:ascii="Arial" w:hAnsi="Arial" w:cs="Arial"/>
        </w:rPr>
        <w:t xml:space="preserve">Aos nove dias do mês de outubro de dois mil e vinte e quatro, pelas </w:t>
      </w:r>
      <w:r w:rsidR="009B5159" w:rsidRPr="00721F97">
        <w:rPr>
          <w:rFonts w:ascii="Arial" w:hAnsi="Arial" w:cs="Arial"/>
        </w:rPr>
        <w:t>dezassete</w:t>
      </w:r>
      <w:r w:rsidR="005B1758" w:rsidRPr="00721F97">
        <w:rPr>
          <w:rFonts w:ascii="Arial" w:hAnsi="Arial" w:cs="Arial"/>
        </w:rPr>
        <w:t xml:space="preserve"> horas e quinze minutos</w:t>
      </w:r>
      <w:r w:rsidRPr="00721F97">
        <w:rPr>
          <w:rFonts w:ascii="Arial" w:hAnsi="Arial" w:cs="Arial"/>
        </w:rPr>
        <w:t>, na Sala Concordata, no edifício do Ministério dos Negócios Estrangeiros em Lisboa, reuniram os conselheiros eleitos para a Comissão Temática sobre o Ensino do Português no Estrangeiro, da Cultura, do Associativismo e da Comunicação Social, doravante designada por CEPECACS</w:t>
      </w:r>
      <w:r w:rsidR="005B1758" w:rsidRPr="00721F97">
        <w:rPr>
          <w:rFonts w:ascii="Arial" w:hAnsi="Arial" w:cs="Arial"/>
        </w:rPr>
        <w:t>. ...................................................................................</w:t>
      </w:r>
    </w:p>
    <w:p w14:paraId="1BAEF396" w14:textId="36C99A16" w:rsidR="004D66C0" w:rsidRPr="00721F97" w:rsidRDefault="004D66C0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.....</w:t>
      </w:r>
      <w:r w:rsidR="005B1758" w:rsidRPr="00721F97">
        <w:rPr>
          <w:rFonts w:ascii="Arial" w:hAnsi="Arial" w:cs="Arial"/>
        </w:rPr>
        <w:t xml:space="preserve"> </w:t>
      </w:r>
      <w:r w:rsidR="006E4985" w:rsidRPr="00721F97">
        <w:rPr>
          <w:rFonts w:ascii="Arial" w:hAnsi="Arial" w:cs="Arial"/>
        </w:rPr>
        <w:t>Estiveram presentes nesta reunião os(as)</w:t>
      </w:r>
      <w:r w:rsidRPr="00721F97">
        <w:rPr>
          <w:rFonts w:ascii="Arial" w:hAnsi="Arial" w:cs="Arial"/>
        </w:rPr>
        <w:t xml:space="preserve"> </w:t>
      </w:r>
      <w:r w:rsidR="006E4985" w:rsidRPr="00721F97">
        <w:rPr>
          <w:rFonts w:ascii="Arial" w:hAnsi="Arial" w:cs="Arial"/>
        </w:rPr>
        <w:t>C</w:t>
      </w:r>
      <w:r w:rsidRPr="00721F97">
        <w:rPr>
          <w:rFonts w:ascii="Arial" w:hAnsi="Arial" w:cs="Arial"/>
        </w:rPr>
        <w:t>onselheiros</w:t>
      </w:r>
      <w:r w:rsidR="006E4985" w:rsidRPr="00721F97">
        <w:rPr>
          <w:rFonts w:ascii="Arial" w:hAnsi="Arial" w:cs="Arial"/>
        </w:rPr>
        <w:t>(as)</w:t>
      </w:r>
      <w:r w:rsidRPr="00721F97">
        <w:rPr>
          <w:rFonts w:ascii="Arial" w:hAnsi="Arial" w:cs="Arial"/>
        </w:rPr>
        <w:t xml:space="preserve"> </w:t>
      </w:r>
      <w:r w:rsidR="006E4985" w:rsidRPr="00721F97">
        <w:rPr>
          <w:rFonts w:ascii="Arial" w:hAnsi="Arial" w:cs="Arial"/>
        </w:rPr>
        <w:t xml:space="preserve">que </w:t>
      </w:r>
      <w:r w:rsidR="005B1758" w:rsidRPr="00721F97">
        <w:rPr>
          <w:rFonts w:ascii="Arial" w:hAnsi="Arial" w:cs="Arial"/>
        </w:rPr>
        <w:t xml:space="preserve">fizeram uma breve </w:t>
      </w:r>
      <w:r w:rsidRPr="00721F97">
        <w:rPr>
          <w:rFonts w:ascii="Arial" w:hAnsi="Arial" w:cs="Arial"/>
        </w:rPr>
        <w:t>apresenta</w:t>
      </w:r>
      <w:r w:rsidR="005B1758" w:rsidRPr="00721F97">
        <w:rPr>
          <w:rFonts w:ascii="Arial" w:hAnsi="Arial" w:cs="Arial"/>
        </w:rPr>
        <w:t>ção</w:t>
      </w:r>
      <w:r w:rsidR="006E4985" w:rsidRPr="00721F97">
        <w:rPr>
          <w:rFonts w:ascii="Arial" w:hAnsi="Arial" w:cs="Arial"/>
        </w:rPr>
        <w:t xml:space="preserve"> pessoal</w:t>
      </w:r>
      <w:r w:rsidRPr="00721F97">
        <w:rPr>
          <w:rFonts w:ascii="Arial" w:hAnsi="Arial" w:cs="Arial"/>
        </w:rPr>
        <w:t xml:space="preserve">: </w:t>
      </w:r>
      <w:r w:rsidR="00012E43" w:rsidRPr="00721F97">
        <w:rPr>
          <w:rFonts w:ascii="Arial" w:hAnsi="Arial" w:cs="Arial"/>
        </w:rPr>
        <w:t xml:space="preserve">Laurentino Esteves (Canadá, Toronto), </w:t>
      </w:r>
      <w:r w:rsidR="005B1758" w:rsidRPr="00721F97">
        <w:rPr>
          <w:rFonts w:ascii="Arial" w:hAnsi="Arial" w:cs="Arial"/>
        </w:rPr>
        <w:t xml:space="preserve">Diogo Leal (Angola), </w:t>
      </w:r>
      <w:r w:rsidR="00012E43" w:rsidRPr="00721F97">
        <w:rPr>
          <w:rFonts w:ascii="Arial" w:hAnsi="Arial" w:cs="Arial"/>
        </w:rPr>
        <w:t xml:space="preserve">António Oliveira (França, Paris), </w:t>
      </w:r>
      <w:r w:rsidRPr="00721F97">
        <w:rPr>
          <w:rFonts w:ascii="Arial" w:hAnsi="Arial" w:cs="Arial"/>
        </w:rPr>
        <w:t>Sandra Mano Ferreira (Reino Unido</w:t>
      </w:r>
      <w:r w:rsidR="00012E43" w:rsidRPr="00721F97">
        <w:rPr>
          <w:rFonts w:ascii="Arial" w:hAnsi="Arial" w:cs="Arial"/>
        </w:rPr>
        <w:t>, Londres</w:t>
      </w:r>
      <w:r w:rsidRPr="00721F97">
        <w:rPr>
          <w:rFonts w:ascii="Arial" w:hAnsi="Arial" w:cs="Arial"/>
        </w:rPr>
        <w:t xml:space="preserve">), José Alberto de Viveiros Fernandes (Venezuela), Armandino </w:t>
      </w:r>
      <w:proofErr w:type="spellStart"/>
      <w:r w:rsidRPr="00721F97">
        <w:rPr>
          <w:rFonts w:ascii="Arial" w:hAnsi="Arial" w:cs="Arial"/>
        </w:rPr>
        <w:t>Torrao</w:t>
      </w:r>
      <w:proofErr w:type="spellEnd"/>
      <w:r w:rsidRPr="00721F97">
        <w:rPr>
          <w:rFonts w:ascii="Arial" w:hAnsi="Arial" w:cs="Arial"/>
        </w:rPr>
        <w:t xml:space="preserve"> (Brasil, São Paulo)</w:t>
      </w:r>
      <w:r w:rsidR="005B1758" w:rsidRPr="00721F97">
        <w:rPr>
          <w:rFonts w:ascii="Arial" w:hAnsi="Arial" w:cs="Arial"/>
        </w:rPr>
        <w:t xml:space="preserve"> e Filipe Martins da Silva (Timor-Leste). </w:t>
      </w:r>
      <w:r w:rsidR="006E4985" w:rsidRPr="00721F97">
        <w:rPr>
          <w:rFonts w:ascii="Arial" w:hAnsi="Arial" w:cs="Arial"/>
        </w:rPr>
        <w:t xml:space="preserve">Para além dos(as) </w:t>
      </w:r>
      <w:r w:rsidR="006E4985" w:rsidRPr="00721F97">
        <w:rPr>
          <w:rFonts w:ascii="Arial" w:hAnsi="Arial" w:cs="Arial"/>
        </w:rPr>
        <w:t>Conselheiros(as)</w:t>
      </w:r>
      <w:r w:rsidR="006E4985" w:rsidRPr="00721F97">
        <w:rPr>
          <w:rFonts w:ascii="Arial" w:hAnsi="Arial" w:cs="Arial"/>
        </w:rPr>
        <w:t xml:space="preserve"> efetivos, participaram como observadores outros(as) </w:t>
      </w:r>
      <w:r w:rsidR="006E4985" w:rsidRPr="00721F97">
        <w:rPr>
          <w:rFonts w:ascii="Arial" w:hAnsi="Arial" w:cs="Arial"/>
        </w:rPr>
        <w:t>Conselheiros(as)</w:t>
      </w:r>
      <w:r w:rsidR="006E4985" w:rsidRPr="00721F97">
        <w:rPr>
          <w:rFonts w:ascii="Arial" w:hAnsi="Arial" w:cs="Arial"/>
        </w:rPr>
        <w:t xml:space="preserve"> convidados. .......................................................</w:t>
      </w:r>
    </w:p>
    <w:p w14:paraId="0154A4D7" w14:textId="39A8EA55" w:rsidR="006E4985" w:rsidRPr="00721F97" w:rsidRDefault="006E4985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....... Em primeiro lugar, sob a coordenação da Conselheira </w:t>
      </w:r>
      <w:r w:rsidRPr="00721F97">
        <w:rPr>
          <w:rFonts w:ascii="Arial" w:hAnsi="Arial" w:cs="Arial"/>
        </w:rPr>
        <w:t>Sandra Mano Ferreira</w:t>
      </w:r>
      <w:r w:rsidRPr="00721F97">
        <w:rPr>
          <w:rFonts w:ascii="Arial" w:hAnsi="Arial" w:cs="Arial"/>
        </w:rPr>
        <w:t xml:space="preserve">, foi definida a ordem de trabalhos com três pontos: (1) aprovação da estrutura da </w:t>
      </w:r>
      <w:r w:rsidRPr="00721F97">
        <w:rPr>
          <w:rFonts w:ascii="Arial" w:hAnsi="Arial" w:cs="Arial"/>
        </w:rPr>
        <w:t>CEPECACS</w:t>
      </w:r>
      <w:r w:rsidRPr="00721F97">
        <w:rPr>
          <w:rFonts w:ascii="Arial" w:hAnsi="Arial" w:cs="Arial"/>
        </w:rPr>
        <w:t xml:space="preserve">; (2) revisão e aprovação do regulamento interno da </w:t>
      </w:r>
      <w:r w:rsidRPr="00721F97">
        <w:rPr>
          <w:rFonts w:ascii="Arial" w:hAnsi="Arial" w:cs="Arial"/>
        </w:rPr>
        <w:t>CEPECACS</w:t>
      </w:r>
      <w:r w:rsidRPr="00721F97">
        <w:rPr>
          <w:rFonts w:ascii="Arial" w:hAnsi="Arial" w:cs="Arial"/>
        </w:rPr>
        <w:t xml:space="preserve">; (3) identificação de prioridades para cada eixo da </w:t>
      </w:r>
      <w:r w:rsidRPr="00721F97">
        <w:rPr>
          <w:rFonts w:ascii="Arial" w:hAnsi="Arial" w:cs="Arial"/>
        </w:rPr>
        <w:t>CEPECACS</w:t>
      </w:r>
      <w:r w:rsidRPr="00721F97">
        <w:rPr>
          <w:rFonts w:ascii="Arial" w:hAnsi="Arial" w:cs="Arial"/>
        </w:rPr>
        <w:t>.......................................................................</w:t>
      </w:r>
      <w:r w:rsidR="00E153AA" w:rsidRPr="00721F97">
        <w:rPr>
          <w:rFonts w:ascii="Arial" w:hAnsi="Arial" w:cs="Arial"/>
        </w:rPr>
        <w:t>....</w:t>
      </w:r>
      <w:r w:rsidRPr="00721F97">
        <w:rPr>
          <w:rFonts w:ascii="Arial" w:hAnsi="Arial" w:cs="Arial"/>
        </w:rPr>
        <w:t>...</w:t>
      </w:r>
    </w:p>
    <w:p w14:paraId="29C86394" w14:textId="433F66D9" w:rsidR="006E4985" w:rsidRPr="00721F97" w:rsidRDefault="006E4985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 A nível da estrutura da </w:t>
      </w:r>
      <w:r w:rsidRPr="00721F97">
        <w:rPr>
          <w:rFonts w:ascii="Arial" w:hAnsi="Arial" w:cs="Arial"/>
        </w:rPr>
        <w:t>CEPECACS</w:t>
      </w:r>
      <w:r w:rsidRPr="00721F97">
        <w:rPr>
          <w:rFonts w:ascii="Arial" w:hAnsi="Arial" w:cs="Arial"/>
        </w:rPr>
        <w:t xml:space="preserve"> foi aprovada a seguinte estrutura: ..........................</w:t>
      </w:r>
    </w:p>
    <w:p w14:paraId="79CDAB9A" w14:textId="41003679" w:rsidR="00BD3D8E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Coordenador</w:t>
      </w:r>
      <w:r w:rsidR="006E4985" w:rsidRPr="00721F97">
        <w:rPr>
          <w:rFonts w:ascii="Arial" w:hAnsi="Arial" w:cs="Arial"/>
        </w:rPr>
        <w:t>a</w:t>
      </w:r>
      <w:r w:rsidRPr="00721F97">
        <w:rPr>
          <w:rFonts w:ascii="Arial" w:hAnsi="Arial" w:cs="Arial"/>
        </w:rPr>
        <w:t xml:space="preserve"> - Sandra Mano Ferreira</w:t>
      </w:r>
      <w:r w:rsidR="00721F97">
        <w:rPr>
          <w:rFonts w:ascii="Arial" w:hAnsi="Arial" w:cs="Arial"/>
        </w:rPr>
        <w:t xml:space="preserve"> </w:t>
      </w:r>
      <w:r w:rsidRPr="00721F97">
        <w:rPr>
          <w:rFonts w:ascii="Arial" w:hAnsi="Arial" w:cs="Arial"/>
        </w:rPr>
        <w:t>(Reino Unido)</w:t>
      </w:r>
    </w:p>
    <w:p w14:paraId="623D2103" w14:textId="77777777" w:rsidR="00BD3D8E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Coordenado-Adjunto - José Alberto de Viveiros Fernandes (Venezuela)</w:t>
      </w:r>
    </w:p>
    <w:p w14:paraId="5E2869D9" w14:textId="77777777" w:rsidR="00BD3D8E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Primeiro Secretário- Filipe Martins da Silva (Timor-Leste)</w:t>
      </w:r>
    </w:p>
    <w:p w14:paraId="4F718A0A" w14:textId="2EA5E7DB" w:rsidR="00BD3D8E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Segundo Secretário- Armandino </w:t>
      </w:r>
      <w:r w:rsidR="006E4985" w:rsidRPr="00721F97">
        <w:rPr>
          <w:rFonts w:ascii="Arial" w:hAnsi="Arial" w:cs="Arial"/>
        </w:rPr>
        <w:t>Torrão</w:t>
      </w:r>
      <w:r w:rsidRPr="00721F97">
        <w:rPr>
          <w:rFonts w:ascii="Arial" w:hAnsi="Arial" w:cs="Arial"/>
        </w:rPr>
        <w:t xml:space="preserve"> (Brasil, São Paulo)</w:t>
      </w:r>
    </w:p>
    <w:p w14:paraId="51C9842A" w14:textId="77777777" w:rsidR="00BD3D8E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Primeiro Suplente - Laurentino Esteves (Canadá, Toronto)</w:t>
      </w:r>
    </w:p>
    <w:p w14:paraId="3AE013A1" w14:textId="77777777" w:rsidR="00BD3D8E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Segundo Suplente - Diogo Leal (Angola)</w:t>
      </w:r>
    </w:p>
    <w:p w14:paraId="02D122B2" w14:textId="1D805438" w:rsidR="009B5159" w:rsidRPr="00721F97" w:rsidRDefault="00BD3D8E" w:rsidP="00BB20D8">
      <w:pPr>
        <w:pStyle w:val="PargrafodaLista"/>
        <w:numPr>
          <w:ilvl w:val="0"/>
          <w:numId w:val="2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>Terceiro Suplente - António Oliveira (França, Paris)</w:t>
      </w:r>
    </w:p>
    <w:p w14:paraId="7EC3586C" w14:textId="68B65C4E" w:rsidR="009B5159" w:rsidRPr="00721F97" w:rsidRDefault="009B5159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 De seguida iniciou-se a </w:t>
      </w:r>
      <w:r w:rsidRPr="00721F97">
        <w:rPr>
          <w:rFonts w:ascii="Arial" w:hAnsi="Arial" w:cs="Arial"/>
        </w:rPr>
        <w:t>análise e revisão do Regulamento Interno da CEPECACS</w:t>
      </w:r>
      <w:r w:rsidRPr="00721F97">
        <w:rPr>
          <w:rFonts w:ascii="Arial" w:hAnsi="Arial" w:cs="Arial"/>
        </w:rPr>
        <w:t xml:space="preserve"> com a leitura de cada artigo por parte da Coordenadora. A introdução e o</w:t>
      </w:r>
      <w:r w:rsidRPr="00721F97">
        <w:rPr>
          <w:rFonts w:ascii="Arial" w:hAnsi="Arial" w:cs="Arial"/>
        </w:rPr>
        <w:t xml:space="preserve"> artigo</w:t>
      </w:r>
      <w:r w:rsidRPr="00721F97">
        <w:rPr>
          <w:rFonts w:ascii="Arial" w:hAnsi="Arial" w:cs="Arial"/>
        </w:rPr>
        <w:t xml:space="preserve"> 1.º</w:t>
      </w:r>
      <w:r w:rsidRPr="00721F97">
        <w:rPr>
          <w:rFonts w:ascii="Arial" w:hAnsi="Arial" w:cs="Arial"/>
        </w:rPr>
        <w:t xml:space="preserve"> tiveram as seguintes alterações: </w:t>
      </w:r>
      <w:r w:rsidR="00C47A30" w:rsidRPr="00721F97">
        <w:rPr>
          <w:rFonts w:ascii="Arial" w:hAnsi="Arial" w:cs="Arial"/>
        </w:rPr>
        <w:t>.............................................................................</w:t>
      </w:r>
      <w:r w:rsidR="00C47A30">
        <w:rPr>
          <w:rFonts w:ascii="Arial" w:hAnsi="Arial" w:cs="Arial"/>
        </w:rPr>
        <w:t>..................................</w:t>
      </w:r>
    </w:p>
    <w:p w14:paraId="272419A7" w14:textId="731FDF2F" w:rsidR="009B5159" w:rsidRPr="00721F97" w:rsidRDefault="009B5159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lastRenderedPageBreak/>
        <w:t>Introdução</w:t>
      </w:r>
      <w:r w:rsidRPr="00721F97">
        <w:rPr>
          <w:rFonts w:ascii="Arial" w:hAnsi="Arial" w:cs="Arial"/>
        </w:rPr>
        <w:t xml:space="preserve"> – acrescentar a referência à Lei n.º 47/2023, de 21 de agosto</w:t>
      </w:r>
      <w:r w:rsidR="00116039" w:rsidRPr="00721F97">
        <w:rPr>
          <w:rFonts w:ascii="Arial" w:hAnsi="Arial" w:cs="Arial"/>
        </w:rPr>
        <w:t>, passando a ter a seguinte redação: “</w:t>
      </w:r>
      <w:r w:rsidR="00116039" w:rsidRPr="00721F97">
        <w:rPr>
          <w:rFonts w:ascii="Arial" w:hAnsi="Arial" w:cs="Arial"/>
          <w:i/>
          <w:iCs/>
          <w:spacing w:val="-2"/>
        </w:rPr>
        <w:t xml:space="preserve">Aprovado nos termos do número 6 do artigo 34º da Lei </w:t>
      </w:r>
      <w:proofErr w:type="spellStart"/>
      <w:r w:rsidR="00116039" w:rsidRPr="00721F97">
        <w:rPr>
          <w:rFonts w:ascii="Arial" w:hAnsi="Arial" w:cs="Arial"/>
          <w:i/>
          <w:iCs/>
          <w:spacing w:val="-2"/>
        </w:rPr>
        <w:t>n.°</w:t>
      </w:r>
      <w:proofErr w:type="spellEnd"/>
      <w:r w:rsidR="00116039" w:rsidRPr="00721F97">
        <w:rPr>
          <w:rFonts w:ascii="Arial" w:hAnsi="Arial" w:cs="Arial"/>
          <w:i/>
          <w:iCs/>
          <w:spacing w:val="-2"/>
        </w:rPr>
        <w:t xml:space="preserve"> 66-A/2007, de 11 de dezembro, alterada pela Lei </w:t>
      </w:r>
      <w:proofErr w:type="spellStart"/>
      <w:r w:rsidR="00116039" w:rsidRPr="00721F97">
        <w:rPr>
          <w:rFonts w:ascii="Arial" w:hAnsi="Arial" w:cs="Arial"/>
          <w:i/>
          <w:iCs/>
          <w:spacing w:val="-2"/>
        </w:rPr>
        <w:t>n.°</w:t>
      </w:r>
      <w:proofErr w:type="spellEnd"/>
      <w:r w:rsidR="00116039" w:rsidRPr="00721F97">
        <w:rPr>
          <w:rFonts w:ascii="Arial" w:hAnsi="Arial" w:cs="Arial"/>
          <w:i/>
          <w:iCs/>
          <w:spacing w:val="-2"/>
        </w:rPr>
        <w:t xml:space="preserve"> 29/2015 de 16 de abril, e pela Lei n.º 47/2023, de 21 de agosto, na reunião da Comissão Temática sobre o Ensino do Português no Estrangeiro, da Cultura, do Associativismo e da Comunicação Social, do Conselho das Comunidades Portuguesas, a 09 de outubro de 2024</w:t>
      </w:r>
      <w:r w:rsidR="00116039" w:rsidRPr="00721F97">
        <w:rPr>
          <w:rFonts w:ascii="Arial" w:hAnsi="Arial" w:cs="Arial"/>
          <w:i/>
          <w:iCs/>
          <w:spacing w:val="-5"/>
        </w:rPr>
        <w:t>.</w:t>
      </w:r>
      <w:r w:rsidR="00116039" w:rsidRPr="00721F97">
        <w:rPr>
          <w:rFonts w:ascii="Arial" w:hAnsi="Arial" w:cs="Arial"/>
          <w:spacing w:val="-5"/>
        </w:rPr>
        <w:t>”</w:t>
      </w:r>
    </w:p>
    <w:p w14:paraId="2EF8DD3B" w14:textId="0EEBFC07" w:rsidR="009B5159" w:rsidRPr="00721F97" w:rsidRDefault="009B5159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t>Artigo 1.º</w:t>
      </w:r>
      <w:r w:rsidRPr="00721F97">
        <w:rPr>
          <w:rFonts w:ascii="Arial" w:hAnsi="Arial" w:cs="Arial"/>
        </w:rPr>
        <w:t xml:space="preserve"> - acrescentar a palavra “anual”</w:t>
      </w:r>
      <w:r w:rsidR="00116039" w:rsidRPr="00721F97">
        <w:rPr>
          <w:rFonts w:ascii="Arial" w:hAnsi="Arial" w:cs="Arial"/>
        </w:rPr>
        <w:t xml:space="preserve">, </w:t>
      </w:r>
      <w:r w:rsidR="00116039" w:rsidRPr="00721F97">
        <w:rPr>
          <w:rFonts w:ascii="Arial" w:hAnsi="Arial" w:cs="Arial"/>
        </w:rPr>
        <w:t>passando a ter a seguinte redação</w:t>
      </w:r>
      <w:r w:rsidR="00116039" w:rsidRPr="00721F97">
        <w:rPr>
          <w:rFonts w:ascii="Arial" w:hAnsi="Arial" w:cs="Arial"/>
        </w:rPr>
        <w:t>: “</w:t>
      </w:r>
      <w:r w:rsidR="00116039" w:rsidRPr="00721F97">
        <w:rPr>
          <w:rFonts w:ascii="Arial" w:hAnsi="Arial" w:cs="Arial"/>
          <w:i/>
          <w:iCs/>
        </w:rPr>
        <w:t xml:space="preserve"> </w:t>
      </w:r>
      <w:r w:rsidR="00116039" w:rsidRPr="00721F97">
        <w:rPr>
          <w:rFonts w:ascii="Arial" w:hAnsi="Arial" w:cs="Arial"/>
          <w:i/>
          <w:iCs/>
        </w:rPr>
        <w:t xml:space="preserve">O presente regulamento estabelece as regras de funcionamento da Comissão Temática para o Ensino do Português no Estrangeiro, da Cultura, do Associativismo e da Comunicação Social (CEPECACS), nos termos do artigo 34º da Lei </w:t>
      </w:r>
      <w:proofErr w:type="spellStart"/>
      <w:r w:rsidR="00116039" w:rsidRPr="00721F97">
        <w:rPr>
          <w:rFonts w:ascii="Arial" w:hAnsi="Arial" w:cs="Arial"/>
          <w:i/>
          <w:iCs/>
        </w:rPr>
        <w:t>n.°</w:t>
      </w:r>
      <w:proofErr w:type="spellEnd"/>
      <w:r w:rsidR="00116039" w:rsidRPr="00721F97">
        <w:rPr>
          <w:rFonts w:ascii="Arial" w:hAnsi="Arial" w:cs="Arial"/>
          <w:i/>
          <w:iCs/>
        </w:rPr>
        <w:t xml:space="preserve"> 66-A/2007, de 11 de dezembro, alterada pela Lei </w:t>
      </w:r>
      <w:proofErr w:type="spellStart"/>
      <w:r w:rsidR="00116039" w:rsidRPr="00721F97">
        <w:rPr>
          <w:rFonts w:ascii="Arial" w:hAnsi="Arial" w:cs="Arial"/>
          <w:i/>
          <w:iCs/>
        </w:rPr>
        <w:t>n.°</w:t>
      </w:r>
      <w:proofErr w:type="spellEnd"/>
      <w:r w:rsidR="00116039" w:rsidRPr="00721F97">
        <w:rPr>
          <w:rFonts w:ascii="Arial" w:hAnsi="Arial" w:cs="Arial"/>
          <w:i/>
          <w:iCs/>
        </w:rPr>
        <w:t xml:space="preserve"> 29/2015 de 16 de abril e pela Lei n.º 47/2023, de 21 de agosto, que define as competências, modo de organização e funcionamento do Conselho das Comunidades Portuguesas</w:t>
      </w:r>
      <w:r w:rsidR="00116039" w:rsidRPr="00721F97">
        <w:rPr>
          <w:rFonts w:ascii="Arial" w:hAnsi="Arial" w:cs="Arial"/>
          <w:i/>
          <w:iCs/>
        </w:rPr>
        <w:t>”</w:t>
      </w:r>
      <w:r w:rsidRPr="00721F97">
        <w:rPr>
          <w:rFonts w:ascii="Arial" w:hAnsi="Arial" w:cs="Arial"/>
        </w:rPr>
        <w:t xml:space="preserve">. </w:t>
      </w:r>
    </w:p>
    <w:p w14:paraId="1DEA58AF" w14:textId="2286EB68" w:rsidR="009B5159" w:rsidRPr="00721F97" w:rsidRDefault="009B5159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 </w:t>
      </w:r>
      <w:r w:rsidRPr="00721F97">
        <w:rPr>
          <w:rFonts w:ascii="Arial" w:hAnsi="Arial" w:cs="Arial"/>
        </w:rPr>
        <w:t xml:space="preserve">Os </w:t>
      </w:r>
      <w:r w:rsidRPr="00721F97">
        <w:rPr>
          <w:rFonts w:ascii="Arial" w:hAnsi="Arial" w:cs="Arial"/>
          <w:b/>
          <w:bCs/>
          <w:i/>
          <w:iCs/>
          <w:u w:val="single"/>
        </w:rPr>
        <w:t>artigos 2.º, 3.º e 4.º</w:t>
      </w:r>
      <w:r w:rsidRPr="00721F97">
        <w:rPr>
          <w:rFonts w:ascii="Arial" w:hAnsi="Arial" w:cs="Arial"/>
        </w:rPr>
        <w:t xml:space="preserve"> </w:t>
      </w:r>
      <w:r w:rsidRPr="00721F97">
        <w:rPr>
          <w:rFonts w:ascii="Arial" w:hAnsi="Arial" w:cs="Arial"/>
        </w:rPr>
        <w:t>não sofreram qualquer alteração</w:t>
      </w:r>
      <w:r w:rsidRPr="00721F97">
        <w:rPr>
          <w:rFonts w:ascii="Arial" w:hAnsi="Arial" w:cs="Arial"/>
        </w:rPr>
        <w:t xml:space="preserve">. </w:t>
      </w:r>
    </w:p>
    <w:p w14:paraId="7245EC42" w14:textId="19432D8E" w:rsidR="009B5159" w:rsidRPr="00721F97" w:rsidRDefault="009B5159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 Devido a questões de agenda, nomeadamente a deslocação para a cerimónia com Sua Excelência o Presidente da República foi decidido que </w:t>
      </w:r>
      <w:r w:rsidR="00E153AA" w:rsidRPr="00721F97">
        <w:rPr>
          <w:rFonts w:ascii="Arial" w:hAnsi="Arial" w:cs="Arial"/>
        </w:rPr>
        <w:t xml:space="preserve">os trabalhos </w:t>
      </w:r>
      <w:r w:rsidRPr="00721F97">
        <w:rPr>
          <w:rFonts w:ascii="Arial" w:hAnsi="Arial" w:cs="Arial"/>
        </w:rPr>
        <w:t xml:space="preserve">seriam retomados </w:t>
      </w:r>
      <w:r w:rsidR="00E153AA" w:rsidRPr="00721F97">
        <w:rPr>
          <w:rFonts w:ascii="Arial" w:hAnsi="Arial" w:cs="Arial"/>
        </w:rPr>
        <w:t>no dia seguinte de manhã</w:t>
      </w:r>
      <w:r w:rsidR="00721F97">
        <w:rPr>
          <w:rFonts w:ascii="Arial" w:hAnsi="Arial" w:cs="Arial"/>
        </w:rPr>
        <w:t>, tendo-se terminado a reunião às dezoito horas</w:t>
      </w:r>
      <w:r w:rsidRPr="00721F97">
        <w:rPr>
          <w:rFonts w:ascii="Arial" w:hAnsi="Arial" w:cs="Arial"/>
        </w:rPr>
        <w:t>. ...................................</w:t>
      </w:r>
      <w:r w:rsidR="00721F97">
        <w:rPr>
          <w:rFonts w:ascii="Arial" w:hAnsi="Arial" w:cs="Arial"/>
        </w:rPr>
        <w:t>..</w:t>
      </w:r>
    </w:p>
    <w:p w14:paraId="1E79DDFF" w14:textId="618192BE" w:rsidR="009B5159" w:rsidRPr="00721F97" w:rsidRDefault="009B5159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 </w:t>
      </w:r>
      <w:r w:rsidRPr="00721F97">
        <w:rPr>
          <w:rFonts w:ascii="Arial" w:hAnsi="Arial" w:cs="Arial"/>
        </w:rPr>
        <w:t xml:space="preserve">Aos </w:t>
      </w:r>
      <w:r w:rsidRPr="00721F97">
        <w:rPr>
          <w:rFonts w:ascii="Arial" w:hAnsi="Arial" w:cs="Arial"/>
        </w:rPr>
        <w:t>dez</w:t>
      </w:r>
      <w:r w:rsidRPr="00721F97">
        <w:rPr>
          <w:rFonts w:ascii="Arial" w:hAnsi="Arial" w:cs="Arial"/>
        </w:rPr>
        <w:t xml:space="preserve"> dias do mês de outubro de dois mil e vinte e quatro, pelas </w:t>
      </w:r>
      <w:r w:rsidRPr="00721F97">
        <w:rPr>
          <w:rFonts w:ascii="Arial" w:hAnsi="Arial" w:cs="Arial"/>
        </w:rPr>
        <w:t>nove</w:t>
      </w:r>
      <w:r w:rsidRPr="00721F97">
        <w:rPr>
          <w:rFonts w:ascii="Arial" w:hAnsi="Arial" w:cs="Arial"/>
        </w:rPr>
        <w:t xml:space="preserve"> horas, na Sala Concordata, </w:t>
      </w:r>
      <w:r w:rsidRPr="00721F97">
        <w:rPr>
          <w:rFonts w:ascii="Arial" w:hAnsi="Arial" w:cs="Arial"/>
        </w:rPr>
        <w:t>foram retomados dos trabalhos da</w:t>
      </w:r>
      <w:r w:rsidRPr="00721F97">
        <w:rPr>
          <w:rFonts w:ascii="Arial" w:hAnsi="Arial" w:cs="Arial"/>
        </w:rPr>
        <w:t xml:space="preserve"> CEPECACS</w:t>
      </w:r>
      <w:r w:rsidRPr="00721F97">
        <w:rPr>
          <w:rFonts w:ascii="Arial" w:hAnsi="Arial" w:cs="Arial"/>
        </w:rPr>
        <w:t xml:space="preserve"> com a continuação da </w:t>
      </w:r>
      <w:r w:rsidRPr="00721F97">
        <w:rPr>
          <w:rFonts w:ascii="Arial" w:hAnsi="Arial" w:cs="Arial"/>
        </w:rPr>
        <w:t>análise e revisão do Regulamento Interno</w:t>
      </w:r>
      <w:r w:rsidRPr="00721F97">
        <w:rPr>
          <w:rFonts w:ascii="Arial" w:hAnsi="Arial" w:cs="Arial"/>
        </w:rPr>
        <w:t>. Assim, no âmbito da discussão foram feitas as seguintes alterações:</w:t>
      </w:r>
      <w:r w:rsidR="00E153AA" w:rsidRPr="00721F97">
        <w:rPr>
          <w:rFonts w:ascii="Arial" w:hAnsi="Arial" w:cs="Arial"/>
        </w:rPr>
        <w:t xml:space="preserve"> ...............................................................................................................................</w:t>
      </w:r>
    </w:p>
    <w:p w14:paraId="282DEA9B" w14:textId="0E996011" w:rsidR="00706280" w:rsidRPr="00721F97" w:rsidRDefault="009B5159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t>Artigo 5.</w:t>
      </w:r>
      <w:r w:rsidR="00706280" w:rsidRPr="00721F97">
        <w:rPr>
          <w:rFonts w:ascii="Arial" w:hAnsi="Arial" w:cs="Arial"/>
          <w:b/>
          <w:bCs/>
          <w:i/>
          <w:iCs/>
          <w:u w:val="single"/>
        </w:rPr>
        <w:t>º</w:t>
      </w:r>
      <w:r w:rsidRPr="00721F97">
        <w:rPr>
          <w:rFonts w:ascii="Arial" w:hAnsi="Arial" w:cs="Arial"/>
          <w:b/>
          <w:bCs/>
          <w:i/>
          <w:iCs/>
          <w:u w:val="single"/>
        </w:rPr>
        <w:t>, ponto 1</w:t>
      </w:r>
      <w:r w:rsidRPr="00721F97">
        <w:rPr>
          <w:rFonts w:ascii="Arial" w:hAnsi="Arial" w:cs="Arial"/>
        </w:rPr>
        <w:t xml:space="preserve"> – acrescen</w:t>
      </w:r>
      <w:r w:rsidRPr="00721F97">
        <w:rPr>
          <w:rFonts w:ascii="Arial" w:hAnsi="Arial" w:cs="Arial"/>
        </w:rPr>
        <w:t xml:space="preserve">tar </w:t>
      </w:r>
      <w:r w:rsidR="00116039" w:rsidRPr="00721F97">
        <w:rPr>
          <w:rFonts w:ascii="Arial" w:hAnsi="Arial" w:cs="Arial"/>
        </w:rPr>
        <w:t>a palavra</w:t>
      </w:r>
      <w:r w:rsidRPr="00721F97">
        <w:rPr>
          <w:rFonts w:ascii="Arial" w:hAnsi="Arial" w:cs="Arial"/>
        </w:rPr>
        <w:t xml:space="preserve"> </w:t>
      </w:r>
      <w:r w:rsidR="00116039" w:rsidRPr="00721F97">
        <w:rPr>
          <w:rFonts w:ascii="Arial" w:hAnsi="Arial" w:cs="Arial"/>
        </w:rPr>
        <w:t>“</w:t>
      </w:r>
      <w:r w:rsidRPr="00721F97">
        <w:rPr>
          <w:rFonts w:ascii="Arial" w:hAnsi="Arial" w:cs="Arial"/>
        </w:rPr>
        <w:t>anual</w:t>
      </w:r>
      <w:r w:rsidR="00116039" w:rsidRPr="00721F97">
        <w:rPr>
          <w:rFonts w:ascii="Arial" w:hAnsi="Arial" w:cs="Arial"/>
        </w:rPr>
        <w:t>”, passando a ter a seguinte redação: “</w:t>
      </w:r>
      <w:r w:rsidR="00116039" w:rsidRPr="00721F97">
        <w:rPr>
          <w:rFonts w:ascii="Arial" w:hAnsi="Arial" w:cs="Arial"/>
          <w:i/>
          <w:iCs/>
        </w:rPr>
        <w:t xml:space="preserve">A </w:t>
      </w:r>
      <w:r w:rsidR="00116039" w:rsidRPr="00721F97">
        <w:rPr>
          <w:rFonts w:ascii="Arial" w:hAnsi="Arial" w:cs="Arial"/>
          <w:i/>
          <w:iCs/>
        </w:rPr>
        <w:t>convocatória da reunião anual da CEPECACS cabe ao Presidente, em exercício, do Conselho Permanente</w:t>
      </w:r>
      <w:r w:rsidR="00116039" w:rsidRPr="00721F97">
        <w:rPr>
          <w:rFonts w:ascii="Arial" w:hAnsi="Arial" w:cs="Arial"/>
        </w:rPr>
        <w:t>”</w:t>
      </w:r>
      <w:r w:rsidR="00E153AA" w:rsidRPr="00721F97">
        <w:rPr>
          <w:rFonts w:ascii="Arial" w:hAnsi="Arial" w:cs="Arial"/>
        </w:rPr>
        <w:t>.  ..........................................................................</w:t>
      </w:r>
    </w:p>
    <w:p w14:paraId="22313CDD" w14:textId="31403700" w:rsidR="00706280" w:rsidRPr="00721F97" w:rsidRDefault="00706280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t xml:space="preserve">Artigo 5.º, ponto </w:t>
      </w:r>
      <w:r w:rsidRPr="00721F97">
        <w:rPr>
          <w:rFonts w:ascii="Arial" w:hAnsi="Arial" w:cs="Arial"/>
          <w:b/>
          <w:bCs/>
          <w:i/>
          <w:iCs/>
          <w:u w:val="single"/>
        </w:rPr>
        <w:t>5</w:t>
      </w:r>
      <w:r w:rsidRPr="00721F97">
        <w:rPr>
          <w:rFonts w:ascii="Arial" w:hAnsi="Arial" w:cs="Arial"/>
        </w:rPr>
        <w:t xml:space="preserve"> - </w:t>
      </w:r>
      <w:r w:rsidRPr="00721F97">
        <w:rPr>
          <w:rFonts w:ascii="Arial" w:hAnsi="Arial" w:cs="Arial"/>
        </w:rPr>
        <w:t>acrescentar a referência à Lei n.º 47/2023, de 21 de agosto, passando a ter a seguinte redaçã</w:t>
      </w:r>
      <w:r w:rsidRPr="00721F97">
        <w:rPr>
          <w:rFonts w:ascii="Arial" w:hAnsi="Arial" w:cs="Arial"/>
        </w:rPr>
        <w:t>o: “</w:t>
      </w:r>
      <w:r w:rsidRPr="00721F97">
        <w:rPr>
          <w:rFonts w:ascii="Arial" w:hAnsi="Arial" w:cs="Arial"/>
        </w:rPr>
        <w:t xml:space="preserve">As despesas anuais com a realização das reuniões da CEPECACS não pode ultrapassar o limite previsto no despacho a que se refere o artigo 42º da Lei </w:t>
      </w:r>
      <w:proofErr w:type="spellStart"/>
      <w:r w:rsidRPr="00721F97">
        <w:rPr>
          <w:rFonts w:ascii="Arial" w:hAnsi="Arial" w:cs="Arial"/>
        </w:rPr>
        <w:t>n.°</w:t>
      </w:r>
      <w:proofErr w:type="spellEnd"/>
      <w:r w:rsidRPr="00721F97">
        <w:rPr>
          <w:rFonts w:ascii="Arial" w:hAnsi="Arial" w:cs="Arial"/>
        </w:rPr>
        <w:t xml:space="preserve"> 66-A/2007 de 11 de dezembro, alterado pela Lei </w:t>
      </w:r>
      <w:proofErr w:type="spellStart"/>
      <w:r w:rsidRPr="00721F97">
        <w:rPr>
          <w:rFonts w:ascii="Arial" w:hAnsi="Arial" w:cs="Arial"/>
        </w:rPr>
        <w:t>n.°</w:t>
      </w:r>
      <w:proofErr w:type="spellEnd"/>
      <w:r w:rsidRPr="00721F97">
        <w:rPr>
          <w:rFonts w:ascii="Arial" w:hAnsi="Arial" w:cs="Arial"/>
        </w:rPr>
        <w:t xml:space="preserve"> 29/2015, de 16 de abril e pela Lei n.º 47/2023, de 21 de agosto</w:t>
      </w:r>
      <w:r w:rsidRPr="00721F97">
        <w:rPr>
          <w:rFonts w:ascii="Arial" w:hAnsi="Arial" w:cs="Arial"/>
        </w:rPr>
        <w:t xml:space="preserve">”. </w:t>
      </w:r>
      <w:r w:rsidR="00E153AA" w:rsidRPr="00721F97">
        <w:rPr>
          <w:rFonts w:ascii="Arial" w:hAnsi="Arial" w:cs="Arial"/>
        </w:rPr>
        <w:t>..................................</w:t>
      </w:r>
    </w:p>
    <w:p w14:paraId="612BA55B" w14:textId="483597B1" w:rsidR="00706280" w:rsidRPr="00721F97" w:rsidRDefault="00706280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t>Artigo 7.º</w:t>
      </w:r>
      <w:r w:rsidRPr="00721F97">
        <w:rPr>
          <w:rFonts w:ascii="Arial" w:hAnsi="Arial" w:cs="Arial"/>
        </w:rPr>
        <w:t xml:space="preserve"> - alterar a epígrafe para “</w:t>
      </w:r>
      <w:r w:rsidRPr="00721F97">
        <w:rPr>
          <w:rFonts w:ascii="Arial" w:hAnsi="Arial" w:cs="Arial"/>
          <w:i/>
          <w:iCs/>
        </w:rPr>
        <w:t>Ordem de Trabalhos</w:t>
      </w:r>
      <w:r w:rsidRPr="00721F97">
        <w:rPr>
          <w:rFonts w:ascii="Arial" w:hAnsi="Arial" w:cs="Arial"/>
        </w:rPr>
        <w:t>”.</w:t>
      </w:r>
      <w:r w:rsidR="00E153AA" w:rsidRPr="00721F97">
        <w:rPr>
          <w:rFonts w:ascii="Arial" w:hAnsi="Arial" w:cs="Arial"/>
        </w:rPr>
        <w:t xml:space="preserve">  </w:t>
      </w:r>
      <w:r w:rsidR="00E153AA" w:rsidRPr="00721F97">
        <w:rPr>
          <w:rFonts w:ascii="Arial" w:hAnsi="Arial" w:cs="Arial"/>
        </w:rPr>
        <w:t>............................................</w:t>
      </w:r>
    </w:p>
    <w:p w14:paraId="2F00E37E" w14:textId="75A2F1F4" w:rsidR="00706280" w:rsidRPr="00721F97" w:rsidRDefault="00706280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lastRenderedPageBreak/>
        <w:t>Artigo 8.º, ponto 2</w:t>
      </w:r>
      <w:r w:rsidRPr="00721F97">
        <w:rPr>
          <w:rFonts w:ascii="Arial" w:hAnsi="Arial" w:cs="Arial"/>
        </w:rPr>
        <w:t xml:space="preserve"> – definir um prazo concreto de 15 dias de antecedência para a apresentação de documentos</w:t>
      </w:r>
      <w:r w:rsidRPr="00721F97">
        <w:rPr>
          <w:rFonts w:ascii="Arial" w:hAnsi="Arial" w:cs="Arial"/>
        </w:rPr>
        <w:t xml:space="preserve">, passando a ter a seguinte redação: </w:t>
      </w:r>
      <w:r w:rsidRPr="00721F97">
        <w:rPr>
          <w:rFonts w:ascii="Arial" w:hAnsi="Arial" w:cs="Arial"/>
        </w:rPr>
        <w:t>“</w:t>
      </w:r>
      <w:r w:rsidRPr="00721F97">
        <w:rPr>
          <w:rFonts w:ascii="Arial" w:hAnsi="Arial" w:cs="Arial"/>
          <w:i/>
          <w:iCs/>
        </w:rPr>
        <w:t>Os</w:t>
      </w:r>
      <w:r w:rsidRPr="00721F97">
        <w:rPr>
          <w:rFonts w:ascii="Arial" w:hAnsi="Arial" w:cs="Arial"/>
          <w:i/>
          <w:iCs/>
          <w:spacing w:val="-5"/>
        </w:rPr>
        <w:t xml:space="preserve"> </w:t>
      </w:r>
      <w:r w:rsidRPr="00721F97">
        <w:rPr>
          <w:rFonts w:ascii="Arial" w:hAnsi="Arial" w:cs="Arial"/>
          <w:i/>
          <w:iCs/>
        </w:rPr>
        <w:t>documentos</w:t>
      </w:r>
      <w:r w:rsidRPr="00721F97">
        <w:rPr>
          <w:rFonts w:ascii="Arial" w:hAnsi="Arial" w:cs="Arial"/>
          <w:i/>
          <w:iCs/>
          <w:spacing w:val="-3"/>
        </w:rPr>
        <w:t xml:space="preserve"> </w:t>
      </w:r>
      <w:r w:rsidRPr="00721F97">
        <w:rPr>
          <w:rFonts w:ascii="Arial" w:hAnsi="Arial" w:cs="Arial"/>
          <w:i/>
          <w:iCs/>
        </w:rPr>
        <w:t>para</w:t>
      </w:r>
      <w:r w:rsidRPr="00721F97">
        <w:rPr>
          <w:rFonts w:ascii="Arial" w:hAnsi="Arial" w:cs="Arial"/>
          <w:i/>
          <w:iCs/>
          <w:spacing w:val="-9"/>
        </w:rPr>
        <w:t xml:space="preserve"> </w:t>
      </w:r>
      <w:r w:rsidRPr="00721F97">
        <w:rPr>
          <w:rFonts w:ascii="Arial" w:hAnsi="Arial" w:cs="Arial"/>
          <w:i/>
          <w:iCs/>
        </w:rPr>
        <w:t>deliberação</w:t>
      </w:r>
      <w:r w:rsidRPr="00721F97">
        <w:rPr>
          <w:rFonts w:ascii="Arial" w:hAnsi="Arial" w:cs="Arial"/>
          <w:i/>
          <w:iCs/>
          <w:spacing w:val="-1"/>
        </w:rPr>
        <w:t xml:space="preserve"> </w:t>
      </w:r>
      <w:r w:rsidRPr="00721F97">
        <w:rPr>
          <w:rFonts w:ascii="Arial" w:hAnsi="Arial" w:cs="Arial"/>
          <w:i/>
          <w:iCs/>
        </w:rPr>
        <w:t>ou</w:t>
      </w:r>
      <w:r w:rsidRPr="00721F97">
        <w:rPr>
          <w:rFonts w:ascii="Arial" w:hAnsi="Arial" w:cs="Arial"/>
          <w:i/>
          <w:iCs/>
          <w:spacing w:val="-9"/>
        </w:rPr>
        <w:t xml:space="preserve"> </w:t>
      </w:r>
      <w:r w:rsidRPr="00721F97">
        <w:rPr>
          <w:rFonts w:ascii="Arial" w:hAnsi="Arial" w:cs="Arial"/>
          <w:i/>
          <w:iCs/>
        </w:rPr>
        <w:t>discussão</w:t>
      </w:r>
      <w:r w:rsidRPr="00721F97">
        <w:rPr>
          <w:rFonts w:ascii="Arial" w:hAnsi="Arial" w:cs="Arial"/>
          <w:i/>
          <w:iCs/>
          <w:spacing w:val="-2"/>
        </w:rPr>
        <w:t xml:space="preserve"> </w:t>
      </w:r>
      <w:r w:rsidRPr="00721F97">
        <w:rPr>
          <w:rFonts w:ascii="Arial" w:hAnsi="Arial" w:cs="Arial"/>
          <w:i/>
          <w:iCs/>
        </w:rPr>
        <w:t>devem ser</w:t>
      </w:r>
      <w:r w:rsidRPr="00721F97">
        <w:rPr>
          <w:rFonts w:ascii="Arial" w:hAnsi="Arial" w:cs="Arial"/>
          <w:i/>
          <w:iCs/>
          <w:spacing w:val="-8"/>
        </w:rPr>
        <w:t xml:space="preserve"> </w:t>
      </w:r>
      <w:r w:rsidRPr="00721F97">
        <w:rPr>
          <w:rFonts w:ascii="Arial" w:hAnsi="Arial" w:cs="Arial"/>
          <w:i/>
          <w:iCs/>
        </w:rPr>
        <w:t>apresentados ao</w:t>
      </w:r>
      <w:r w:rsidRPr="00721F97">
        <w:rPr>
          <w:rFonts w:ascii="Arial" w:hAnsi="Arial" w:cs="Arial"/>
          <w:i/>
          <w:iCs/>
          <w:spacing w:val="-9"/>
        </w:rPr>
        <w:t xml:space="preserve"> </w:t>
      </w:r>
      <w:r w:rsidRPr="00721F97">
        <w:rPr>
          <w:rFonts w:ascii="Arial" w:hAnsi="Arial" w:cs="Arial"/>
          <w:i/>
          <w:iCs/>
        </w:rPr>
        <w:t>presidente, com</w:t>
      </w:r>
      <w:r w:rsidRPr="00721F97">
        <w:rPr>
          <w:rFonts w:ascii="Arial" w:hAnsi="Arial" w:cs="Arial"/>
          <w:i/>
          <w:iCs/>
          <w:spacing w:val="-7"/>
        </w:rPr>
        <w:t xml:space="preserve"> </w:t>
      </w:r>
      <w:r w:rsidRPr="00721F97">
        <w:rPr>
          <w:rFonts w:ascii="Arial" w:hAnsi="Arial" w:cs="Arial"/>
          <w:i/>
          <w:iCs/>
        </w:rPr>
        <w:t>a antecedência mínima de 15 dias</w:t>
      </w:r>
      <w:r w:rsidRPr="00721F97">
        <w:rPr>
          <w:rFonts w:ascii="Arial" w:hAnsi="Arial" w:cs="Arial"/>
        </w:rPr>
        <w:t>”</w:t>
      </w:r>
      <w:r w:rsidRPr="00721F97">
        <w:rPr>
          <w:rFonts w:ascii="Arial" w:hAnsi="Arial" w:cs="Arial"/>
        </w:rPr>
        <w:t>.</w:t>
      </w:r>
      <w:r w:rsidR="00E153AA" w:rsidRPr="00721F97">
        <w:rPr>
          <w:rFonts w:ascii="Arial" w:hAnsi="Arial" w:cs="Arial"/>
        </w:rPr>
        <w:t xml:space="preserve">  </w:t>
      </w:r>
      <w:r w:rsidR="00E153AA" w:rsidRPr="00721F97">
        <w:rPr>
          <w:rFonts w:ascii="Arial" w:hAnsi="Arial" w:cs="Arial"/>
        </w:rPr>
        <w:t>................................................</w:t>
      </w:r>
      <w:r w:rsidR="00E153AA" w:rsidRPr="00721F97">
        <w:rPr>
          <w:rFonts w:ascii="Arial" w:hAnsi="Arial" w:cs="Arial"/>
        </w:rPr>
        <w:t>..............................</w:t>
      </w:r>
    </w:p>
    <w:p w14:paraId="5E5AE3DF" w14:textId="42C5BA3F" w:rsidR="00706280" w:rsidRPr="00721F97" w:rsidRDefault="00706280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t xml:space="preserve">Artigo </w:t>
      </w:r>
      <w:r w:rsidRPr="00721F97">
        <w:rPr>
          <w:rFonts w:ascii="Arial" w:hAnsi="Arial" w:cs="Arial"/>
          <w:b/>
          <w:bCs/>
          <w:i/>
          <w:iCs/>
          <w:u w:val="single"/>
        </w:rPr>
        <w:t>16</w:t>
      </w:r>
      <w:r w:rsidRPr="00721F97">
        <w:rPr>
          <w:rFonts w:ascii="Arial" w:hAnsi="Arial" w:cs="Arial"/>
          <w:b/>
          <w:bCs/>
          <w:i/>
          <w:iCs/>
          <w:u w:val="single"/>
        </w:rPr>
        <w:t>.º</w:t>
      </w:r>
      <w:r w:rsidRPr="00721F97">
        <w:rPr>
          <w:rFonts w:ascii="Arial" w:hAnsi="Arial" w:cs="Arial"/>
        </w:rPr>
        <w:t xml:space="preserve"> </w:t>
      </w:r>
      <w:r w:rsidRPr="00721F97">
        <w:rPr>
          <w:rFonts w:ascii="Arial" w:hAnsi="Arial" w:cs="Arial"/>
        </w:rPr>
        <w:t>– acrescentar a referência à Lei n.º 47/2023, de 21 de agosto, passando a ter a seguinte redação: “</w:t>
      </w:r>
      <w:r w:rsidRPr="00721F97">
        <w:rPr>
          <w:rFonts w:ascii="Arial" w:hAnsi="Arial" w:cs="Arial"/>
          <w:i/>
          <w:iCs/>
        </w:rPr>
        <w:t xml:space="preserve">Às reuniões da CEPECACS, aplicam-se as normas constantes da Lei </w:t>
      </w:r>
      <w:proofErr w:type="spellStart"/>
      <w:r w:rsidRPr="00721F97">
        <w:rPr>
          <w:rFonts w:ascii="Arial" w:hAnsi="Arial" w:cs="Arial"/>
          <w:i/>
          <w:iCs/>
        </w:rPr>
        <w:t>n.°</w:t>
      </w:r>
      <w:proofErr w:type="spellEnd"/>
      <w:r w:rsidRPr="00721F97">
        <w:rPr>
          <w:rFonts w:ascii="Arial" w:hAnsi="Arial" w:cs="Arial"/>
          <w:i/>
          <w:iCs/>
        </w:rPr>
        <w:t xml:space="preserve"> 66-A/2007, de 11 de dezembro, alterada pela Lei </w:t>
      </w:r>
      <w:proofErr w:type="spellStart"/>
      <w:r w:rsidRPr="00721F97">
        <w:rPr>
          <w:rFonts w:ascii="Arial" w:hAnsi="Arial" w:cs="Arial"/>
          <w:i/>
          <w:iCs/>
        </w:rPr>
        <w:t>n.°</w:t>
      </w:r>
      <w:proofErr w:type="spellEnd"/>
      <w:r w:rsidRPr="00721F97">
        <w:rPr>
          <w:rFonts w:ascii="Arial" w:hAnsi="Arial" w:cs="Arial"/>
          <w:i/>
          <w:iCs/>
        </w:rPr>
        <w:t xml:space="preserve"> 29/2015 de 16 de abril, pela Lei n.º 47/2023, de 21 de agosto e, supletivamente, o disposto no Código do Procedimento Administrativo</w:t>
      </w:r>
      <w:r w:rsidRPr="00721F97">
        <w:rPr>
          <w:rFonts w:ascii="Arial" w:hAnsi="Arial" w:cs="Arial"/>
        </w:rPr>
        <w:t>”.</w:t>
      </w:r>
      <w:r w:rsidR="00E153AA" w:rsidRPr="00721F97">
        <w:rPr>
          <w:rFonts w:ascii="Arial" w:hAnsi="Arial" w:cs="Arial"/>
        </w:rPr>
        <w:t xml:space="preserve"> </w:t>
      </w:r>
      <w:r w:rsidR="00E153AA" w:rsidRPr="00721F97">
        <w:rPr>
          <w:rFonts w:ascii="Arial" w:hAnsi="Arial" w:cs="Arial"/>
        </w:rPr>
        <w:t>................................................</w:t>
      </w:r>
      <w:r w:rsidR="00E153AA" w:rsidRPr="00721F97">
        <w:rPr>
          <w:rFonts w:ascii="Arial" w:hAnsi="Arial" w:cs="Arial"/>
        </w:rPr>
        <w:t>.....................</w:t>
      </w:r>
    </w:p>
    <w:p w14:paraId="03805ECD" w14:textId="39C3DC7D" w:rsidR="00706280" w:rsidRPr="00721F97" w:rsidRDefault="00706280" w:rsidP="00BB20D8">
      <w:pPr>
        <w:pStyle w:val="PargrafodaLista"/>
        <w:numPr>
          <w:ilvl w:val="0"/>
          <w:numId w:val="3"/>
        </w:numPr>
        <w:spacing w:before="180" w:after="180" w:line="360" w:lineRule="auto"/>
        <w:contextualSpacing w:val="0"/>
        <w:jc w:val="both"/>
        <w:rPr>
          <w:rFonts w:ascii="Arial" w:hAnsi="Arial" w:cs="Arial"/>
        </w:rPr>
      </w:pPr>
      <w:r w:rsidRPr="00721F97">
        <w:rPr>
          <w:rFonts w:ascii="Arial" w:hAnsi="Arial" w:cs="Arial"/>
          <w:b/>
          <w:bCs/>
          <w:i/>
          <w:iCs/>
          <w:u w:val="single"/>
        </w:rPr>
        <w:t>Artigo 1</w:t>
      </w:r>
      <w:r w:rsidRPr="00721F97">
        <w:rPr>
          <w:rFonts w:ascii="Arial" w:hAnsi="Arial" w:cs="Arial"/>
          <w:b/>
          <w:bCs/>
          <w:i/>
          <w:iCs/>
          <w:u w:val="single"/>
        </w:rPr>
        <w:t>7</w:t>
      </w:r>
      <w:r w:rsidRPr="00721F97">
        <w:rPr>
          <w:rFonts w:ascii="Arial" w:hAnsi="Arial" w:cs="Arial"/>
          <w:b/>
          <w:bCs/>
          <w:i/>
          <w:iCs/>
          <w:u w:val="single"/>
        </w:rPr>
        <w:t>.º</w:t>
      </w:r>
      <w:r w:rsidRPr="00721F97">
        <w:rPr>
          <w:rFonts w:ascii="Arial" w:hAnsi="Arial" w:cs="Arial"/>
        </w:rPr>
        <w:t xml:space="preserve"> –</w:t>
      </w:r>
      <w:r w:rsidRPr="00721F97">
        <w:rPr>
          <w:rFonts w:ascii="Arial" w:hAnsi="Arial" w:cs="Arial"/>
        </w:rPr>
        <w:t xml:space="preserve"> aprovou-se que o regulamento passa a produzir efeitos “a partir de </w:t>
      </w:r>
      <w:r w:rsidRPr="00721F97">
        <w:rPr>
          <w:rFonts w:ascii="Arial" w:hAnsi="Arial" w:cs="Arial"/>
        </w:rPr>
        <w:t>10 de outubro de 2024, com ressalva dos atos já praticados até à data</w:t>
      </w:r>
      <w:r w:rsidRPr="00721F97">
        <w:rPr>
          <w:rFonts w:ascii="Arial" w:hAnsi="Arial" w:cs="Arial"/>
        </w:rPr>
        <w:t>”</w:t>
      </w:r>
      <w:r w:rsidRPr="00721F97">
        <w:rPr>
          <w:rFonts w:ascii="Arial" w:hAnsi="Arial" w:cs="Arial"/>
        </w:rPr>
        <w:t>.</w:t>
      </w:r>
      <w:r w:rsidR="00E153AA" w:rsidRPr="00721F97">
        <w:rPr>
          <w:rFonts w:ascii="Arial" w:hAnsi="Arial" w:cs="Arial"/>
        </w:rPr>
        <w:t xml:space="preserve"> .........................</w:t>
      </w:r>
    </w:p>
    <w:p w14:paraId="4EB0EAD0" w14:textId="2D071B9B" w:rsidR="00EA1ADF" w:rsidRPr="00721F97" w:rsidRDefault="00706280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 De salientar que </w:t>
      </w:r>
      <w:r w:rsidR="006330B9" w:rsidRPr="00721F97">
        <w:rPr>
          <w:rFonts w:ascii="Arial" w:hAnsi="Arial" w:cs="Arial"/>
        </w:rPr>
        <w:t>os artigos</w:t>
      </w:r>
      <w:r w:rsidRPr="00721F97">
        <w:rPr>
          <w:rFonts w:ascii="Arial" w:hAnsi="Arial" w:cs="Arial"/>
        </w:rPr>
        <w:t xml:space="preserve"> </w:t>
      </w:r>
      <w:r w:rsidR="006330B9" w:rsidRPr="00721F97">
        <w:rPr>
          <w:rFonts w:ascii="Arial" w:hAnsi="Arial" w:cs="Arial"/>
        </w:rPr>
        <w:t xml:space="preserve">6.º, 7.º, 9.º, 10.º, 11.º, 12.º, 13.º, 14.º, 15.º não sofreram qualquer alteração. </w:t>
      </w:r>
      <w:r w:rsidRPr="00721F97"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09DEB4BB" w14:textId="77777777" w:rsidR="00E153AA" w:rsidRPr="00721F97" w:rsidRDefault="00706280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 De seguida, a </w:t>
      </w:r>
      <w:r w:rsidR="00EA1ADF" w:rsidRPr="00721F97">
        <w:rPr>
          <w:rFonts w:ascii="Arial" w:hAnsi="Arial" w:cs="Arial"/>
        </w:rPr>
        <w:t>Coordenadora</w:t>
      </w:r>
      <w:r w:rsidRPr="00721F97">
        <w:rPr>
          <w:rFonts w:ascii="Arial" w:hAnsi="Arial" w:cs="Arial"/>
        </w:rPr>
        <w:t xml:space="preserve"> Sandra Ferreira </w:t>
      </w:r>
      <w:r w:rsidR="00EA1ADF" w:rsidRPr="00721F97">
        <w:rPr>
          <w:rFonts w:ascii="Arial" w:hAnsi="Arial" w:cs="Arial"/>
        </w:rPr>
        <w:t xml:space="preserve">sugeriu que os </w:t>
      </w:r>
      <w:r w:rsidRPr="00721F97">
        <w:rPr>
          <w:rFonts w:ascii="Arial" w:hAnsi="Arial" w:cs="Arial"/>
        </w:rPr>
        <w:t>Secretários</w:t>
      </w:r>
      <w:r w:rsidR="00EA1ADF" w:rsidRPr="00721F97">
        <w:rPr>
          <w:rFonts w:ascii="Arial" w:hAnsi="Arial" w:cs="Arial"/>
        </w:rPr>
        <w:t xml:space="preserve"> </w:t>
      </w:r>
      <w:r w:rsidR="00E153AA" w:rsidRPr="00721F97">
        <w:rPr>
          <w:rFonts w:ascii="Arial" w:hAnsi="Arial" w:cs="Arial"/>
        </w:rPr>
        <w:t xml:space="preserve">distribuam </w:t>
      </w:r>
      <w:r w:rsidR="00EA1ADF" w:rsidRPr="00721F97">
        <w:rPr>
          <w:rFonts w:ascii="Arial" w:hAnsi="Arial" w:cs="Arial"/>
        </w:rPr>
        <w:t xml:space="preserve">entre si o trabalho para </w:t>
      </w:r>
      <w:r w:rsidR="00E153AA" w:rsidRPr="00721F97">
        <w:rPr>
          <w:rFonts w:ascii="Arial" w:hAnsi="Arial" w:cs="Arial"/>
        </w:rPr>
        <w:t>não</w:t>
      </w:r>
      <w:r w:rsidR="00EA1ADF" w:rsidRPr="00721F97">
        <w:rPr>
          <w:rFonts w:ascii="Arial" w:hAnsi="Arial" w:cs="Arial"/>
        </w:rPr>
        <w:t xml:space="preserve"> sobrecarregar uma</w:t>
      </w:r>
      <w:r w:rsidR="00E153AA" w:rsidRPr="00721F97">
        <w:rPr>
          <w:rFonts w:ascii="Arial" w:hAnsi="Arial" w:cs="Arial"/>
        </w:rPr>
        <w:t xml:space="preserve"> única</w:t>
      </w:r>
      <w:r w:rsidR="00EA1ADF" w:rsidRPr="00721F97">
        <w:rPr>
          <w:rFonts w:ascii="Arial" w:hAnsi="Arial" w:cs="Arial"/>
        </w:rPr>
        <w:t xml:space="preserve"> pessoa</w:t>
      </w:r>
      <w:r w:rsidR="00E153AA" w:rsidRPr="00721F97">
        <w:rPr>
          <w:rFonts w:ascii="Arial" w:hAnsi="Arial" w:cs="Arial"/>
        </w:rPr>
        <w:t xml:space="preserve">. Alertou ainda para a necessidade de assegurarmos uma boa comunicação com os nossos Conselhos Regionais e com o </w:t>
      </w:r>
      <w:r w:rsidR="00EA1ADF" w:rsidRPr="00721F97">
        <w:rPr>
          <w:rFonts w:ascii="Arial" w:hAnsi="Arial" w:cs="Arial"/>
        </w:rPr>
        <w:t>Conselho Permanente</w:t>
      </w:r>
      <w:r w:rsidR="00E153AA" w:rsidRPr="00721F97">
        <w:rPr>
          <w:rFonts w:ascii="Arial" w:hAnsi="Arial" w:cs="Arial"/>
        </w:rPr>
        <w:t xml:space="preserve">, devendo garantir o envolvimento dos Conselheiro(as) que são </w:t>
      </w:r>
      <w:r w:rsidR="00EA1ADF" w:rsidRPr="00721F97">
        <w:rPr>
          <w:rFonts w:ascii="Arial" w:hAnsi="Arial" w:cs="Arial"/>
        </w:rPr>
        <w:t xml:space="preserve">suplentes </w:t>
      </w:r>
      <w:r w:rsidR="00E153AA" w:rsidRPr="00721F97">
        <w:rPr>
          <w:rFonts w:ascii="Arial" w:hAnsi="Arial" w:cs="Arial"/>
        </w:rPr>
        <w:t xml:space="preserve">por forma a garantir eficácia e transparência na informação e assegurar que, em caso de necessidade de substituição, todos têm acesso à </w:t>
      </w:r>
      <w:r w:rsidR="00490CB1" w:rsidRPr="00721F97">
        <w:rPr>
          <w:rFonts w:ascii="Arial" w:hAnsi="Arial" w:cs="Arial"/>
        </w:rPr>
        <w:t>informação</w:t>
      </w:r>
      <w:r w:rsidR="00E153AA" w:rsidRPr="00721F97">
        <w:rPr>
          <w:rFonts w:ascii="Arial" w:hAnsi="Arial" w:cs="Arial"/>
        </w:rPr>
        <w:t xml:space="preserve"> necessária</w:t>
      </w:r>
      <w:r w:rsidR="00490CB1" w:rsidRPr="00721F97">
        <w:rPr>
          <w:rFonts w:ascii="Arial" w:hAnsi="Arial" w:cs="Arial"/>
        </w:rPr>
        <w:t>.</w:t>
      </w:r>
      <w:r w:rsidR="00E153AA" w:rsidRPr="00721F97">
        <w:rPr>
          <w:rFonts w:ascii="Arial" w:hAnsi="Arial" w:cs="Arial"/>
        </w:rPr>
        <w:t xml:space="preserve"> Sobre esta questão houve concordância por parte de todos(as) os(as) Conselheiros (as). .....................</w:t>
      </w:r>
    </w:p>
    <w:p w14:paraId="373ED30B" w14:textId="0BEA8349" w:rsidR="00490CB1" w:rsidRPr="00721F97" w:rsidRDefault="00E153AA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....... Relativamente ao terceiro ponto a agenda de trabalhos, identificaram as seguintes </w:t>
      </w:r>
      <w:r w:rsidRPr="00721F97">
        <w:rPr>
          <w:rFonts w:ascii="Arial" w:hAnsi="Arial" w:cs="Arial"/>
          <w:b/>
          <w:bCs/>
        </w:rPr>
        <w:t>prioridades e/ou recomendações</w:t>
      </w:r>
      <w:r w:rsidRPr="00721F97">
        <w:rPr>
          <w:rFonts w:ascii="Arial" w:hAnsi="Arial" w:cs="Arial"/>
        </w:rPr>
        <w:t xml:space="preserve"> para cada um dos eixos de ação da </w:t>
      </w:r>
      <w:r w:rsidRPr="00721F97">
        <w:rPr>
          <w:rFonts w:ascii="Arial" w:hAnsi="Arial" w:cs="Arial"/>
        </w:rPr>
        <w:t>CEPECACS</w:t>
      </w:r>
      <w:r w:rsidRPr="00721F97">
        <w:rPr>
          <w:rFonts w:ascii="Arial" w:hAnsi="Arial" w:cs="Arial"/>
        </w:rPr>
        <w:t>:</w:t>
      </w:r>
    </w:p>
    <w:p w14:paraId="375B9176" w14:textId="4BB5572B" w:rsidR="009E199F" w:rsidRPr="00721F97" w:rsidRDefault="00721F97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 </w:t>
      </w:r>
      <w:r w:rsidR="00E153AA" w:rsidRPr="00721F97">
        <w:rPr>
          <w:rFonts w:ascii="Arial" w:hAnsi="Arial" w:cs="Arial"/>
          <w:b/>
          <w:bCs/>
          <w:i/>
          <w:iCs/>
          <w:u w:val="single"/>
        </w:rPr>
        <w:t>Ensino da Língua Portuguesa</w:t>
      </w:r>
      <w:r w:rsidR="00E153AA" w:rsidRPr="00721F97">
        <w:rPr>
          <w:rFonts w:ascii="Arial" w:hAnsi="Arial" w:cs="Arial"/>
        </w:rPr>
        <w:t>:</w:t>
      </w:r>
      <w:r w:rsidRPr="00721F97">
        <w:rPr>
          <w:rFonts w:ascii="Arial" w:hAnsi="Arial" w:cs="Arial"/>
        </w:rPr>
        <w:t xml:space="preserve"> (a) e</w:t>
      </w:r>
      <w:r w:rsidR="009E199F" w:rsidRPr="00721F97">
        <w:rPr>
          <w:rFonts w:ascii="Arial" w:hAnsi="Arial" w:cs="Arial"/>
        </w:rPr>
        <w:t xml:space="preserve">quacionar a criação de uma entidade </w:t>
      </w:r>
      <w:r w:rsidR="004327BC" w:rsidRPr="00721F97">
        <w:rPr>
          <w:rFonts w:ascii="Arial" w:hAnsi="Arial" w:cs="Arial"/>
        </w:rPr>
        <w:t>organizadora especifica</w:t>
      </w:r>
      <w:r w:rsidRPr="00721F97">
        <w:rPr>
          <w:rFonts w:ascii="Arial" w:hAnsi="Arial" w:cs="Arial"/>
        </w:rPr>
        <w:t xml:space="preserve"> – separada do Instituto Camões -</w:t>
      </w:r>
      <w:r w:rsidR="004327BC" w:rsidRPr="00721F97">
        <w:rPr>
          <w:rFonts w:ascii="Arial" w:hAnsi="Arial" w:cs="Arial"/>
        </w:rPr>
        <w:t xml:space="preserve"> </w:t>
      </w:r>
      <w:r w:rsidR="009E199F" w:rsidRPr="00721F97">
        <w:rPr>
          <w:rFonts w:ascii="Arial" w:hAnsi="Arial" w:cs="Arial"/>
        </w:rPr>
        <w:t xml:space="preserve">que faça a gestão do </w:t>
      </w:r>
      <w:r w:rsidRPr="00721F97">
        <w:rPr>
          <w:rFonts w:ascii="Arial" w:hAnsi="Arial" w:cs="Arial"/>
        </w:rPr>
        <w:t>Ensino do Português no Estrangeiro; (b) r</w:t>
      </w:r>
      <w:r w:rsidR="009E199F" w:rsidRPr="00721F97">
        <w:rPr>
          <w:rFonts w:ascii="Arial" w:hAnsi="Arial" w:cs="Arial"/>
        </w:rPr>
        <w:t xml:space="preserve">eforçar </w:t>
      </w:r>
      <w:r w:rsidR="008F2C92" w:rsidRPr="00721F97">
        <w:rPr>
          <w:rFonts w:ascii="Arial" w:hAnsi="Arial" w:cs="Arial"/>
        </w:rPr>
        <w:t>o n</w:t>
      </w:r>
      <w:r w:rsidR="004327BC" w:rsidRPr="00721F97">
        <w:rPr>
          <w:rFonts w:ascii="Arial" w:hAnsi="Arial" w:cs="Arial"/>
        </w:rPr>
        <w:t>ú</w:t>
      </w:r>
      <w:r w:rsidR="008F2C92" w:rsidRPr="00721F97">
        <w:rPr>
          <w:rFonts w:ascii="Arial" w:hAnsi="Arial" w:cs="Arial"/>
        </w:rPr>
        <w:t>mero de professores no estrangeiro</w:t>
      </w:r>
      <w:r w:rsidRPr="00721F97">
        <w:rPr>
          <w:rFonts w:ascii="Arial" w:hAnsi="Arial" w:cs="Arial"/>
        </w:rPr>
        <w:t xml:space="preserve">, </w:t>
      </w:r>
      <w:r w:rsidR="008F2C92" w:rsidRPr="00721F97">
        <w:rPr>
          <w:rFonts w:ascii="Arial" w:hAnsi="Arial" w:cs="Arial"/>
        </w:rPr>
        <w:t>promover</w:t>
      </w:r>
      <w:r w:rsidRPr="00721F97">
        <w:rPr>
          <w:rFonts w:ascii="Arial" w:hAnsi="Arial" w:cs="Arial"/>
        </w:rPr>
        <w:t xml:space="preserve"> </w:t>
      </w:r>
      <w:r w:rsidR="009E199F" w:rsidRPr="00721F97">
        <w:rPr>
          <w:rFonts w:ascii="Arial" w:hAnsi="Arial" w:cs="Arial"/>
        </w:rPr>
        <w:t>formação</w:t>
      </w:r>
      <w:r w:rsidR="008F2C92" w:rsidRPr="00721F97">
        <w:rPr>
          <w:rFonts w:ascii="Arial" w:hAnsi="Arial" w:cs="Arial"/>
        </w:rPr>
        <w:t xml:space="preserve"> contínua</w:t>
      </w:r>
      <w:r w:rsidR="009E199F" w:rsidRPr="00721F97">
        <w:rPr>
          <w:rFonts w:ascii="Arial" w:hAnsi="Arial" w:cs="Arial"/>
        </w:rPr>
        <w:t xml:space="preserve"> de professores</w:t>
      </w:r>
      <w:r w:rsidRPr="00721F97">
        <w:rPr>
          <w:rFonts w:ascii="Arial" w:hAnsi="Arial" w:cs="Arial"/>
        </w:rPr>
        <w:t xml:space="preserve"> e valorizar a carreira dos professores de língua portuguesa no estrangeiro; (c) p</w:t>
      </w:r>
      <w:r w:rsidR="00AB1C2C" w:rsidRPr="00721F97">
        <w:rPr>
          <w:rFonts w:ascii="Arial" w:hAnsi="Arial" w:cs="Arial"/>
        </w:rPr>
        <w:t xml:space="preserve">romover a internacionalização da </w:t>
      </w:r>
      <w:r w:rsidRPr="00721F97">
        <w:rPr>
          <w:rFonts w:ascii="Arial" w:hAnsi="Arial" w:cs="Arial"/>
        </w:rPr>
        <w:t>língua portuguesa</w:t>
      </w:r>
      <w:r w:rsidR="00AB1C2C" w:rsidRPr="00721F97">
        <w:rPr>
          <w:rFonts w:ascii="Arial" w:hAnsi="Arial" w:cs="Arial"/>
        </w:rPr>
        <w:t xml:space="preserve"> nas escolas e não apenas no associativismo</w:t>
      </w:r>
      <w:r w:rsidRPr="00721F97">
        <w:rPr>
          <w:rFonts w:ascii="Arial" w:hAnsi="Arial" w:cs="Arial"/>
        </w:rPr>
        <w:t xml:space="preserve">.  </w:t>
      </w:r>
      <w:r w:rsidRPr="00721F97">
        <w:rPr>
          <w:rFonts w:ascii="Arial" w:hAnsi="Arial" w:cs="Arial"/>
        </w:rPr>
        <w:t>......................................................................................</w:t>
      </w:r>
      <w:r w:rsidRPr="00721F97">
        <w:rPr>
          <w:rFonts w:ascii="Arial" w:hAnsi="Arial" w:cs="Arial"/>
        </w:rPr>
        <w:t>................</w:t>
      </w:r>
    </w:p>
    <w:p w14:paraId="5BC0850E" w14:textId="2E1E6E57" w:rsidR="004327BC" w:rsidRPr="00721F97" w:rsidRDefault="00721F97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 </w:t>
      </w:r>
      <w:r w:rsidRPr="00721F97">
        <w:rPr>
          <w:rFonts w:ascii="Arial" w:hAnsi="Arial" w:cs="Arial"/>
          <w:b/>
          <w:bCs/>
          <w:i/>
          <w:iCs/>
          <w:u w:val="single"/>
        </w:rPr>
        <w:t>Cultura</w:t>
      </w:r>
      <w:r w:rsidRPr="00721F97">
        <w:rPr>
          <w:rFonts w:ascii="Arial" w:hAnsi="Arial" w:cs="Arial"/>
        </w:rPr>
        <w:t>: (a) r</w:t>
      </w:r>
      <w:r w:rsidR="004327BC" w:rsidRPr="00721F97">
        <w:rPr>
          <w:rFonts w:ascii="Arial" w:hAnsi="Arial" w:cs="Arial"/>
        </w:rPr>
        <w:t>eforç</w:t>
      </w:r>
      <w:r w:rsidR="009E5677" w:rsidRPr="00721F97">
        <w:rPr>
          <w:rFonts w:ascii="Arial" w:hAnsi="Arial" w:cs="Arial"/>
        </w:rPr>
        <w:t>ar</w:t>
      </w:r>
      <w:r w:rsidR="004327BC" w:rsidRPr="00721F97">
        <w:rPr>
          <w:rFonts w:ascii="Arial" w:hAnsi="Arial" w:cs="Arial"/>
        </w:rPr>
        <w:t xml:space="preserve"> dos meios financeiros e humanos </w:t>
      </w:r>
      <w:r w:rsidR="009E5677" w:rsidRPr="00721F97">
        <w:rPr>
          <w:rFonts w:ascii="Arial" w:hAnsi="Arial" w:cs="Arial"/>
        </w:rPr>
        <w:t>para promoção da cultura no estrangeiro</w:t>
      </w:r>
      <w:r w:rsidRPr="00721F97">
        <w:rPr>
          <w:rFonts w:ascii="Arial" w:hAnsi="Arial" w:cs="Arial"/>
        </w:rPr>
        <w:t>; e (b) R</w:t>
      </w:r>
      <w:r w:rsidR="004C0B1F" w:rsidRPr="00721F97">
        <w:rPr>
          <w:rFonts w:ascii="Arial" w:hAnsi="Arial" w:cs="Arial"/>
        </w:rPr>
        <w:t>eforçar o apoio a iniciativas locais de relevo cultural</w:t>
      </w:r>
      <w:r w:rsidRPr="00721F97">
        <w:rPr>
          <w:rFonts w:ascii="Arial" w:hAnsi="Arial" w:cs="Arial"/>
        </w:rPr>
        <w:t>. ..............................</w:t>
      </w:r>
    </w:p>
    <w:p w14:paraId="0BCAB9AA" w14:textId="321B3254" w:rsidR="00D23CB2" w:rsidRPr="00721F97" w:rsidRDefault="00721F97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lastRenderedPageBreak/>
        <w:t xml:space="preserve">...... </w:t>
      </w:r>
      <w:r w:rsidRPr="00721F97">
        <w:rPr>
          <w:rFonts w:ascii="Arial" w:hAnsi="Arial" w:cs="Arial"/>
          <w:b/>
          <w:bCs/>
          <w:i/>
          <w:iCs/>
          <w:u w:val="single"/>
        </w:rPr>
        <w:t>Associativismo</w:t>
      </w:r>
      <w:r w:rsidRPr="00721F97">
        <w:rPr>
          <w:rFonts w:ascii="Arial" w:hAnsi="Arial" w:cs="Arial"/>
        </w:rPr>
        <w:t>: (a) s</w:t>
      </w:r>
      <w:r w:rsidR="00D23CB2" w:rsidRPr="00721F97">
        <w:rPr>
          <w:rFonts w:ascii="Arial" w:hAnsi="Arial" w:cs="Arial"/>
        </w:rPr>
        <w:t xml:space="preserve">implificar </w:t>
      </w:r>
      <w:r w:rsidR="003E7672" w:rsidRPr="00721F97">
        <w:rPr>
          <w:rFonts w:ascii="Arial" w:hAnsi="Arial" w:cs="Arial"/>
        </w:rPr>
        <w:t>o processo</w:t>
      </w:r>
      <w:r w:rsidRPr="00721F97">
        <w:rPr>
          <w:rFonts w:ascii="Arial" w:hAnsi="Arial" w:cs="Arial"/>
        </w:rPr>
        <w:t xml:space="preserve"> de apoio/financiamento às associações acreditadas junto ao MNE. (b) r</w:t>
      </w:r>
      <w:r w:rsidR="00D23CB2" w:rsidRPr="00721F97">
        <w:rPr>
          <w:rFonts w:ascii="Arial" w:hAnsi="Arial" w:cs="Arial"/>
        </w:rPr>
        <w:t xml:space="preserve">ever a modalidade da formação de dirigentes associativos e animadores culturais, através de um sistema de formação de formadores, </w:t>
      </w:r>
      <w:r w:rsidR="00350950" w:rsidRPr="00721F97">
        <w:rPr>
          <w:rFonts w:ascii="Arial" w:hAnsi="Arial" w:cs="Arial"/>
        </w:rPr>
        <w:t>para assegurar uma maior abrangência geográfica</w:t>
      </w:r>
      <w:r w:rsidRPr="00721F97">
        <w:rPr>
          <w:rFonts w:ascii="Arial" w:hAnsi="Arial" w:cs="Arial"/>
        </w:rPr>
        <w:t>. ........................................................................................</w:t>
      </w:r>
    </w:p>
    <w:p w14:paraId="063FCD86" w14:textId="6CB1BF41" w:rsidR="0022088D" w:rsidRDefault="00721F97" w:rsidP="00BB20D8">
      <w:pPr>
        <w:spacing w:before="180" w:after="180" w:line="360" w:lineRule="auto"/>
        <w:jc w:val="both"/>
        <w:rPr>
          <w:rFonts w:ascii="Arial" w:hAnsi="Arial" w:cs="Arial"/>
        </w:rPr>
      </w:pPr>
      <w:r w:rsidRPr="00721F97">
        <w:rPr>
          <w:rFonts w:ascii="Arial" w:hAnsi="Arial" w:cs="Arial"/>
        </w:rPr>
        <w:t xml:space="preserve">....... </w:t>
      </w:r>
      <w:r w:rsidRPr="00721F97">
        <w:rPr>
          <w:rFonts w:ascii="Arial" w:hAnsi="Arial" w:cs="Arial"/>
          <w:b/>
          <w:bCs/>
          <w:i/>
          <w:iCs/>
          <w:u w:val="single"/>
        </w:rPr>
        <w:t>Comunicação Social</w:t>
      </w:r>
      <w:r w:rsidRPr="00721F97">
        <w:rPr>
          <w:rFonts w:ascii="Arial" w:hAnsi="Arial" w:cs="Arial"/>
        </w:rPr>
        <w:t>: (a) r</w:t>
      </w:r>
      <w:r w:rsidR="0022088D" w:rsidRPr="00721F97">
        <w:rPr>
          <w:rFonts w:ascii="Arial" w:hAnsi="Arial" w:cs="Arial"/>
        </w:rPr>
        <w:t>ever a grelha de programação dos meios de comunicação social públicos (RTP e a RDP)</w:t>
      </w:r>
      <w:r w:rsidRPr="00721F97">
        <w:rPr>
          <w:rFonts w:ascii="Arial" w:hAnsi="Arial" w:cs="Arial"/>
        </w:rPr>
        <w:t>; e (b) r</w:t>
      </w:r>
      <w:r w:rsidR="0022088D" w:rsidRPr="00721F97">
        <w:rPr>
          <w:rFonts w:ascii="Arial" w:hAnsi="Arial" w:cs="Arial"/>
        </w:rPr>
        <w:t xml:space="preserve">eforçar o apoio aos meios de comunicação social locais na diáspora. </w:t>
      </w:r>
      <w:r>
        <w:rPr>
          <w:rFonts w:ascii="Arial" w:hAnsi="Arial" w:cs="Arial"/>
        </w:rPr>
        <w:t xml:space="preserve"> </w:t>
      </w:r>
      <w:r w:rsidRPr="00721F97">
        <w:rPr>
          <w:rFonts w:ascii="Arial" w:hAnsi="Arial" w:cs="Arial"/>
        </w:rPr>
        <w:t>......................................................................................</w:t>
      </w:r>
      <w:r>
        <w:rPr>
          <w:rFonts w:ascii="Arial" w:hAnsi="Arial" w:cs="Arial"/>
        </w:rPr>
        <w:t>.......................................</w:t>
      </w:r>
    </w:p>
    <w:p w14:paraId="61E9E7E2" w14:textId="021FB384" w:rsidR="00721F97" w:rsidRDefault="00721F97" w:rsidP="00BB20D8">
      <w:pPr>
        <w:spacing w:before="180" w:after="1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 Nada mais havendo a tratar, deram-se por encerrados os trabalhos da </w:t>
      </w:r>
      <w:r w:rsidRPr="00721F97">
        <w:rPr>
          <w:rFonts w:ascii="Arial" w:hAnsi="Arial" w:cs="Arial"/>
        </w:rPr>
        <w:t>CEPECACS</w:t>
      </w:r>
      <w:r w:rsidR="00990856">
        <w:rPr>
          <w:rFonts w:ascii="Arial" w:hAnsi="Arial" w:cs="Arial"/>
        </w:rPr>
        <w:t xml:space="preserve"> pelas onze horas da manhã. Esta ata, elaborada pelo Secretário Filipe Martins da Silva</w:t>
      </w:r>
      <w:r>
        <w:rPr>
          <w:rFonts w:ascii="Arial" w:hAnsi="Arial" w:cs="Arial"/>
        </w:rPr>
        <w:t xml:space="preserve">, depois de lida e aprovada, </w:t>
      </w:r>
      <w:r w:rsidR="00990856">
        <w:rPr>
          <w:rFonts w:ascii="Arial" w:hAnsi="Arial" w:cs="Arial"/>
        </w:rPr>
        <w:t>será assinada por todos os(as) Conselheiros(as) presentes.</w:t>
      </w:r>
    </w:p>
    <w:p w14:paraId="7156648A" w14:textId="431D12AF" w:rsidR="00990856" w:rsidRP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Sandra Mano Ferreira (Reino Unido)</w:t>
      </w:r>
      <w:r w:rsidRPr="00990856">
        <w:rPr>
          <w:rFonts w:ascii="Arial" w:hAnsi="Arial" w:cs="Arial"/>
        </w:rPr>
        <w:t xml:space="preserve"> ___________________</w:t>
      </w:r>
    </w:p>
    <w:p w14:paraId="1A5C02CA" w14:textId="684B2BB7" w:rsidR="00990856" w:rsidRP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José Alberto de Viveiros Fernandes (Venezuela)</w:t>
      </w:r>
      <w:r w:rsidRPr="00990856">
        <w:rPr>
          <w:rFonts w:ascii="Arial" w:hAnsi="Arial" w:cs="Arial"/>
        </w:rPr>
        <w:t xml:space="preserve"> </w:t>
      </w:r>
      <w:r w:rsidRPr="00990856">
        <w:rPr>
          <w:rFonts w:ascii="Arial" w:hAnsi="Arial" w:cs="Arial"/>
        </w:rPr>
        <w:t>___________________</w:t>
      </w:r>
    </w:p>
    <w:p w14:paraId="56E3AE36" w14:textId="6B523BE8" w:rsidR="00990856" w:rsidRP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Filipe Martins da Silva (Timor-Leste)</w:t>
      </w:r>
      <w:r w:rsidRPr="00990856">
        <w:rPr>
          <w:rFonts w:ascii="Arial" w:hAnsi="Arial" w:cs="Arial"/>
        </w:rPr>
        <w:t xml:space="preserve"> </w:t>
      </w:r>
      <w:r w:rsidRPr="00990856">
        <w:rPr>
          <w:rFonts w:ascii="Arial" w:hAnsi="Arial" w:cs="Arial"/>
        </w:rPr>
        <w:t>___________________</w:t>
      </w:r>
    </w:p>
    <w:p w14:paraId="779F3B9C" w14:textId="629F84C0" w:rsidR="00990856" w:rsidRP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Armandino Torrão (Brasil, São Paulo)</w:t>
      </w:r>
      <w:r w:rsidRPr="00990856">
        <w:rPr>
          <w:rFonts w:ascii="Arial" w:hAnsi="Arial" w:cs="Arial"/>
        </w:rPr>
        <w:t xml:space="preserve"> </w:t>
      </w:r>
      <w:r w:rsidRPr="00990856">
        <w:rPr>
          <w:rFonts w:ascii="Arial" w:hAnsi="Arial" w:cs="Arial"/>
        </w:rPr>
        <w:t>___________________</w:t>
      </w:r>
    </w:p>
    <w:p w14:paraId="32BEC263" w14:textId="1CB496E3" w:rsidR="00990856" w:rsidRP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Laurentino Esteves (Canadá, Toronto)</w:t>
      </w:r>
      <w:r w:rsidRPr="00990856">
        <w:rPr>
          <w:rFonts w:ascii="Arial" w:hAnsi="Arial" w:cs="Arial"/>
        </w:rPr>
        <w:t xml:space="preserve"> </w:t>
      </w:r>
      <w:r w:rsidRPr="00990856">
        <w:rPr>
          <w:rFonts w:ascii="Arial" w:hAnsi="Arial" w:cs="Arial"/>
        </w:rPr>
        <w:t>___________________</w:t>
      </w:r>
    </w:p>
    <w:p w14:paraId="5B342D66" w14:textId="570D53D6" w:rsidR="00990856" w:rsidRP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Diogo Leal (Angola)</w:t>
      </w:r>
      <w:r w:rsidRPr="00990856">
        <w:rPr>
          <w:rFonts w:ascii="Arial" w:hAnsi="Arial" w:cs="Arial"/>
        </w:rPr>
        <w:t xml:space="preserve"> </w:t>
      </w:r>
      <w:r w:rsidRPr="00990856">
        <w:rPr>
          <w:rFonts w:ascii="Arial" w:hAnsi="Arial" w:cs="Arial"/>
        </w:rPr>
        <w:t>___________________</w:t>
      </w:r>
    </w:p>
    <w:p w14:paraId="7BBE8F4C" w14:textId="35561C9F" w:rsidR="00990856" w:rsidRDefault="00990856" w:rsidP="00BB20D8">
      <w:pPr>
        <w:spacing w:before="480" w:after="480" w:line="360" w:lineRule="auto"/>
        <w:ind w:firstLine="709"/>
        <w:jc w:val="both"/>
        <w:rPr>
          <w:rFonts w:ascii="Arial" w:hAnsi="Arial" w:cs="Arial"/>
        </w:rPr>
      </w:pPr>
      <w:r w:rsidRPr="00990856">
        <w:rPr>
          <w:rFonts w:ascii="Arial" w:hAnsi="Arial" w:cs="Arial"/>
        </w:rPr>
        <w:t>António Oliveira (França, Paris)</w:t>
      </w:r>
      <w:r w:rsidRPr="00990856">
        <w:rPr>
          <w:rFonts w:ascii="Arial" w:hAnsi="Arial" w:cs="Arial"/>
        </w:rPr>
        <w:t xml:space="preserve"> </w:t>
      </w:r>
      <w:r w:rsidRPr="00990856">
        <w:rPr>
          <w:rFonts w:ascii="Arial" w:hAnsi="Arial" w:cs="Arial"/>
        </w:rPr>
        <w:t>___________________</w:t>
      </w:r>
    </w:p>
    <w:p w14:paraId="1C94229E" w14:textId="5CA6DE51" w:rsidR="00990856" w:rsidRDefault="00990856" w:rsidP="00990856">
      <w:pPr>
        <w:spacing w:before="440" w:after="4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3FE842BC" w14:textId="77777777" w:rsidR="00990856" w:rsidRPr="00990856" w:rsidRDefault="00990856" w:rsidP="00990856">
      <w:pPr>
        <w:spacing w:before="440" w:after="4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4C54F379" w14:textId="77777777" w:rsidR="00990856" w:rsidRPr="00990856" w:rsidRDefault="00990856" w:rsidP="00990856">
      <w:pPr>
        <w:spacing w:before="440" w:after="4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6A734008" w14:textId="343CBCFC" w:rsidR="006330B9" w:rsidRPr="004D66C0" w:rsidRDefault="00990856" w:rsidP="00990856">
      <w:pPr>
        <w:spacing w:before="440" w:after="4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sectPr w:rsidR="006330B9" w:rsidRPr="004D66C0" w:rsidSect="005B1758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8E4C0" w14:textId="77777777" w:rsidR="00EF2899" w:rsidRDefault="00EF2899" w:rsidP="00E153AA">
      <w:r>
        <w:separator/>
      </w:r>
    </w:p>
  </w:endnote>
  <w:endnote w:type="continuationSeparator" w:id="0">
    <w:p w14:paraId="2A5594BE" w14:textId="77777777" w:rsidR="00EF2899" w:rsidRDefault="00EF2899" w:rsidP="00E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919091969"/>
      <w:docPartObj>
        <w:docPartGallery w:val="Page Numbers (Bottom of Page)"/>
        <w:docPartUnique/>
      </w:docPartObj>
    </w:sdtPr>
    <w:sdtContent>
      <w:p w14:paraId="0B2D9B80" w14:textId="46B00C69" w:rsidR="00E153AA" w:rsidRDefault="00E153AA" w:rsidP="00F75F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1A612D6" w14:textId="77777777" w:rsidR="00E153AA" w:rsidRDefault="00E153AA" w:rsidP="00E153A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75547022"/>
      <w:docPartObj>
        <w:docPartGallery w:val="Page Numbers (Bottom of Page)"/>
        <w:docPartUnique/>
      </w:docPartObj>
    </w:sdtPr>
    <w:sdtContent>
      <w:p w14:paraId="7654BC2D" w14:textId="1A9E110D" w:rsidR="00E153AA" w:rsidRDefault="00E153AA" w:rsidP="00F75F9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0465C6F" w14:textId="77777777" w:rsidR="00E153AA" w:rsidRDefault="00E153AA" w:rsidP="00E153A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424CF" w14:textId="77777777" w:rsidR="00EF2899" w:rsidRDefault="00EF2899" w:rsidP="00E153AA">
      <w:r>
        <w:separator/>
      </w:r>
    </w:p>
  </w:footnote>
  <w:footnote w:type="continuationSeparator" w:id="0">
    <w:p w14:paraId="6BC0309E" w14:textId="77777777" w:rsidR="00EF2899" w:rsidRDefault="00EF2899" w:rsidP="00E1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73DD5"/>
    <w:multiLevelType w:val="hybridMultilevel"/>
    <w:tmpl w:val="AE5EBA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1D8D"/>
    <w:multiLevelType w:val="hybridMultilevel"/>
    <w:tmpl w:val="C5BA18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24408"/>
    <w:multiLevelType w:val="hybridMultilevel"/>
    <w:tmpl w:val="68C0FA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C551D"/>
    <w:multiLevelType w:val="hybridMultilevel"/>
    <w:tmpl w:val="FAF674A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035A7"/>
    <w:multiLevelType w:val="hybridMultilevel"/>
    <w:tmpl w:val="FDDEF2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673316">
    <w:abstractNumId w:val="4"/>
  </w:num>
  <w:num w:numId="2" w16cid:durableId="1997105087">
    <w:abstractNumId w:val="2"/>
  </w:num>
  <w:num w:numId="3" w16cid:durableId="286202438">
    <w:abstractNumId w:val="1"/>
  </w:num>
  <w:num w:numId="4" w16cid:durableId="1028801571">
    <w:abstractNumId w:val="0"/>
  </w:num>
  <w:num w:numId="5" w16cid:durableId="155734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E"/>
    <w:rsid w:val="00012E43"/>
    <w:rsid w:val="000D09A4"/>
    <w:rsid w:val="00116039"/>
    <w:rsid w:val="0022088D"/>
    <w:rsid w:val="00245DA8"/>
    <w:rsid w:val="00350950"/>
    <w:rsid w:val="003E7672"/>
    <w:rsid w:val="004327BC"/>
    <w:rsid w:val="00490CB1"/>
    <w:rsid w:val="004C0B1F"/>
    <w:rsid w:val="004D66C0"/>
    <w:rsid w:val="00565718"/>
    <w:rsid w:val="005A1C10"/>
    <w:rsid w:val="005B1758"/>
    <w:rsid w:val="006330B9"/>
    <w:rsid w:val="00655237"/>
    <w:rsid w:val="006676CE"/>
    <w:rsid w:val="006E4985"/>
    <w:rsid w:val="00706280"/>
    <w:rsid w:val="00706B88"/>
    <w:rsid w:val="00721F97"/>
    <w:rsid w:val="007B6581"/>
    <w:rsid w:val="0082507D"/>
    <w:rsid w:val="008F2C92"/>
    <w:rsid w:val="0098564F"/>
    <w:rsid w:val="00990856"/>
    <w:rsid w:val="009B5159"/>
    <w:rsid w:val="009E199F"/>
    <w:rsid w:val="009E5677"/>
    <w:rsid w:val="00AB1C2C"/>
    <w:rsid w:val="00BB20D8"/>
    <w:rsid w:val="00BD3D8E"/>
    <w:rsid w:val="00C47A30"/>
    <w:rsid w:val="00D017B1"/>
    <w:rsid w:val="00D23CB2"/>
    <w:rsid w:val="00E153AA"/>
    <w:rsid w:val="00EA1ADF"/>
    <w:rsid w:val="00EF2899"/>
    <w:rsid w:val="00EF3FF7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AF3BD3"/>
  <w15:chartTrackingRefBased/>
  <w15:docId w15:val="{69BF8B6A-3AB5-B44E-89CE-99F48A05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4327BC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E153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53AA"/>
  </w:style>
  <w:style w:type="character" w:styleId="Nmerodepgina">
    <w:name w:val="page number"/>
    <w:basedOn w:val="Tipodeletrapredefinidodopargrafo"/>
    <w:uiPriority w:val="99"/>
    <w:semiHidden/>
    <w:unhideWhenUsed/>
    <w:rsid w:val="00E1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1497</Words>
  <Characters>8086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Silva</dc:creator>
  <cp:keywords/>
  <dc:description/>
  <cp:lastModifiedBy>Filipe Silva</cp:lastModifiedBy>
  <cp:revision>10</cp:revision>
  <dcterms:created xsi:type="dcterms:W3CDTF">2024-10-13T10:00:00Z</dcterms:created>
  <dcterms:modified xsi:type="dcterms:W3CDTF">2024-10-15T14:24:00Z</dcterms:modified>
</cp:coreProperties>
</file>